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88836" w14:textId="77777777" w:rsidR="00D07E4B" w:rsidRDefault="00980FF5" w:rsidP="00244BEF">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WEST VIRGINIA VOLUNTARY REMEDIATION AGREEMENT </w:t>
      </w:r>
    </w:p>
    <w:p w14:paraId="4B2E6931" w14:textId="77777777" w:rsidR="00980FF5" w:rsidRDefault="00980FF5" w:rsidP="00244BEF">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FOR INVESTIGATION AND REMEDIATION AC</w:t>
      </w:r>
      <w:r w:rsidR="0055709D">
        <w:rPr>
          <w:rFonts w:ascii="Times New Roman" w:hAnsi="Times New Roman" w:cs="Times New Roman"/>
          <w:b/>
          <w:sz w:val="24"/>
          <w:szCs w:val="24"/>
        </w:rPr>
        <w:t>TIVITIES</w:t>
      </w:r>
    </w:p>
    <w:p w14:paraId="4E865404" w14:textId="77777777" w:rsidR="00980FF5" w:rsidRDefault="00980FF5" w:rsidP="00244BEF">
      <w:pPr>
        <w:spacing w:after="0" w:line="240" w:lineRule="auto"/>
        <w:contextualSpacing/>
        <w:jc w:val="center"/>
        <w:rPr>
          <w:rFonts w:ascii="Times New Roman" w:hAnsi="Times New Roman" w:cs="Times New Roman"/>
          <w:b/>
          <w:sz w:val="24"/>
          <w:szCs w:val="24"/>
        </w:rPr>
      </w:pPr>
    </w:p>
    <w:p w14:paraId="125207C8" w14:textId="77777777" w:rsidR="00980FF5" w:rsidRDefault="00980FF5" w:rsidP="00244BEF">
      <w:pPr>
        <w:spacing w:after="0" w:line="240" w:lineRule="auto"/>
        <w:contextualSpacing/>
        <w:jc w:val="center"/>
        <w:rPr>
          <w:rFonts w:ascii="Times New Roman" w:hAnsi="Times New Roman" w:cs="Times New Roman"/>
          <w:b/>
          <w:sz w:val="24"/>
          <w:szCs w:val="24"/>
        </w:rPr>
      </w:pPr>
    </w:p>
    <w:p w14:paraId="70012D77" w14:textId="77777777" w:rsidR="00C409EA" w:rsidRPr="00C409EA" w:rsidRDefault="00C409EA" w:rsidP="00FE1506">
      <w:pPr>
        <w:pStyle w:val="ListParagraph"/>
        <w:numPr>
          <w:ilvl w:val="0"/>
          <w:numId w:val="2"/>
        </w:numPr>
        <w:spacing w:after="0" w:line="240" w:lineRule="auto"/>
        <w:ind w:left="180" w:hanging="180"/>
        <w:jc w:val="center"/>
        <w:rPr>
          <w:rFonts w:ascii="Times New Roman" w:hAnsi="Times New Roman" w:cs="Times New Roman"/>
          <w:b/>
          <w:sz w:val="24"/>
          <w:szCs w:val="24"/>
        </w:rPr>
      </w:pPr>
      <w:r w:rsidRPr="00C409EA">
        <w:rPr>
          <w:rFonts w:ascii="Times New Roman" w:hAnsi="Times New Roman" w:cs="Times New Roman"/>
          <w:b/>
          <w:sz w:val="24"/>
          <w:szCs w:val="24"/>
        </w:rPr>
        <w:t>INTRODUCTION</w:t>
      </w:r>
    </w:p>
    <w:p w14:paraId="783A15B4" w14:textId="77777777" w:rsidR="00C409EA" w:rsidRDefault="00C409EA" w:rsidP="00244BEF">
      <w:pPr>
        <w:pStyle w:val="ListParagraph"/>
        <w:spacing w:after="0" w:line="240" w:lineRule="auto"/>
        <w:ind w:left="450"/>
        <w:rPr>
          <w:rFonts w:ascii="Times New Roman" w:hAnsi="Times New Roman" w:cs="Times New Roman"/>
          <w:sz w:val="24"/>
          <w:szCs w:val="24"/>
        </w:rPr>
      </w:pPr>
    </w:p>
    <w:p w14:paraId="675F94BF" w14:textId="25B5A137" w:rsidR="00B87AB6" w:rsidRDefault="00C409EA"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The West Virginia Department of Environmental Protection (WVDEP), by its Secretary, and </w:t>
      </w:r>
      <w:sdt>
        <w:sdtPr>
          <w:rPr>
            <w:rFonts w:ascii="Times New Roman" w:hAnsi="Times New Roman" w:cs="Times New Roman"/>
            <w:color w:val="0000FF"/>
            <w:sz w:val="24"/>
            <w:szCs w:val="24"/>
          </w:rPr>
          <w:id w:val="-1459952978"/>
          <w:placeholder>
            <w:docPart w:val="BC25335F182C4061BAFC405D15B979D7"/>
          </w:placeholder>
          <w:text/>
        </w:sdtPr>
        <w:sdtEndPr/>
        <w:sdtContent>
          <w:r w:rsidR="007350FB" w:rsidRPr="007350FB">
            <w:rPr>
              <w:rFonts w:ascii="Times New Roman" w:hAnsi="Times New Roman" w:cs="Times New Roman"/>
              <w:color w:val="0000FF"/>
              <w:sz w:val="24"/>
              <w:szCs w:val="24"/>
            </w:rPr>
            <w:t>the Save the Tygart Watershed Association, Inc.</w:t>
          </w:r>
        </w:sdtContent>
      </w:sdt>
      <w:r>
        <w:rPr>
          <w:rFonts w:ascii="Times New Roman" w:hAnsi="Times New Roman" w:cs="Times New Roman"/>
          <w:sz w:val="24"/>
          <w:szCs w:val="24"/>
        </w:rPr>
        <w:t xml:space="preserve"> (Applicant) hereby enter into this Voluntary Remediation Agreement (Agreement), pursuant to the Voluntary Remediation and Redevelopment Act, W. Va. Code § 22-22-1, et seq. (the Act), for the purpose of investigating and remediatin</w:t>
      </w:r>
      <w:r w:rsidR="00A91F6B">
        <w:rPr>
          <w:rFonts w:ascii="Times New Roman" w:hAnsi="Times New Roman" w:cs="Times New Roman"/>
          <w:sz w:val="24"/>
          <w:szCs w:val="24"/>
        </w:rPr>
        <w:t>g</w:t>
      </w:r>
      <w:r>
        <w:rPr>
          <w:rFonts w:ascii="Times New Roman" w:hAnsi="Times New Roman" w:cs="Times New Roman"/>
          <w:sz w:val="24"/>
          <w:szCs w:val="24"/>
        </w:rPr>
        <w:t xml:space="preserve"> the property that is the subject of this Agreement (the Site).</w:t>
      </w:r>
    </w:p>
    <w:p w14:paraId="58DA550D" w14:textId="77777777" w:rsidR="00C409EA" w:rsidRDefault="00C409EA" w:rsidP="00244BEF">
      <w:pPr>
        <w:pStyle w:val="ListParagraph"/>
        <w:spacing w:after="0" w:line="240" w:lineRule="auto"/>
        <w:ind w:left="450"/>
        <w:rPr>
          <w:rFonts w:ascii="Times New Roman" w:hAnsi="Times New Roman" w:cs="Times New Roman"/>
          <w:sz w:val="24"/>
          <w:szCs w:val="24"/>
        </w:rPr>
      </w:pPr>
    </w:p>
    <w:p w14:paraId="4AFDC29E" w14:textId="0B1BDD68" w:rsidR="00C409EA" w:rsidRDefault="00C409EA"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Applicant reserves all rights it may have under common law, the West Virginia Code, and federal statutes to seek contribution or indemnity.  WVDEP reserves all rights it may have under common law, the West Virginia </w:t>
      </w:r>
      <w:r w:rsidR="00910A6D">
        <w:rPr>
          <w:rFonts w:ascii="Times New Roman" w:hAnsi="Times New Roman" w:cs="Times New Roman"/>
          <w:sz w:val="24"/>
          <w:szCs w:val="24"/>
        </w:rPr>
        <w:t>C</w:t>
      </w:r>
      <w:r>
        <w:rPr>
          <w:rFonts w:ascii="Times New Roman" w:hAnsi="Times New Roman" w:cs="Times New Roman"/>
          <w:sz w:val="24"/>
          <w:szCs w:val="24"/>
        </w:rPr>
        <w:t>ode, and federal statutes to seek contribution or indemnity from persons other than Applicant and those pers</w:t>
      </w:r>
      <w:r w:rsidR="000A240C">
        <w:rPr>
          <w:rFonts w:ascii="Times New Roman" w:hAnsi="Times New Roman" w:cs="Times New Roman"/>
          <w:sz w:val="24"/>
          <w:szCs w:val="24"/>
        </w:rPr>
        <w:t>ons identified in W. Va. Code § </w:t>
      </w:r>
      <w:r>
        <w:rPr>
          <w:rFonts w:ascii="Times New Roman" w:hAnsi="Times New Roman" w:cs="Times New Roman"/>
          <w:sz w:val="24"/>
          <w:szCs w:val="24"/>
        </w:rPr>
        <w:t>22-22-18.</w:t>
      </w:r>
    </w:p>
    <w:p w14:paraId="041FFAA6" w14:textId="77777777" w:rsidR="00C409EA" w:rsidRPr="00C409EA" w:rsidRDefault="00C409EA" w:rsidP="00244BEF">
      <w:pPr>
        <w:pStyle w:val="ListParagraph"/>
        <w:spacing w:after="0" w:line="240" w:lineRule="auto"/>
        <w:rPr>
          <w:rFonts w:ascii="Times New Roman" w:hAnsi="Times New Roman" w:cs="Times New Roman"/>
          <w:sz w:val="24"/>
          <w:szCs w:val="24"/>
        </w:rPr>
      </w:pPr>
    </w:p>
    <w:p w14:paraId="59DF5E36" w14:textId="77777777" w:rsidR="00C409EA" w:rsidRPr="00941454" w:rsidRDefault="00C409EA"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By entering into this Agreement, Applicant neither admits nor denies liability for the conditions on the Site.</w:t>
      </w:r>
    </w:p>
    <w:p w14:paraId="692E2863" w14:textId="77777777" w:rsidR="00941454" w:rsidRPr="00734E7B" w:rsidRDefault="00941454" w:rsidP="00244BEF">
      <w:pPr>
        <w:pStyle w:val="ListParagraph"/>
        <w:spacing w:after="0" w:line="240" w:lineRule="auto"/>
        <w:ind w:left="180"/>
        <w:rPr>
          <w:rFonts w:ascii="Times New Roman" w:hAnsi="Times New Roman" w:cs="Times New Roman"/>
          <w:sz w:val="24"/>
          <w:szCs w:val="24"/>
        </w:rPr>
      </w:pPr>
    </w:p>
    <w:p w14:paraId="2AD057F3" w14:textId="77777777" w:rsidR="00C409EA" w:rsidRDefault="00C409EA" w:rsidP="00241C44">
      <w:pPr>
        <w:pStyle w:val="ListParagraph"/>
        <w:numPr>
          <w:ilvl w:val="0"/>
          <w:numId w:val="2"/>
        </w:numPr>
        <w:spacing w:after="0" w:line="240" w:lineRule="auto"/>
        <w:ind w:left="180" w:hanging="180"/>
        <w:jc w:val="center"/>
        <w:rPr>
          <w:rFonts w:ascii="Times New Roman" w:hAnsi="Times New Roman" w:cs="Times New Roman"/>
          <w:b/>
          <w:sz w:val="24"/>
          <w:szCs w:val="24"/>
        </w:rPr>
      </w:pPr>
      <w:r w:rsidRPr="00C409EA">
        <w:rPr>
          <w:rFonts w:ascii="Times New Roman" w:hAnsi="Times New Roman" w:cs="Times New Roman"/>
          <w:b/>
          <w:sz w:val="24"/>
          <w:szCs w:val="24"/>
        </w:rPr>
        <w:t>STATEMENT OF ELIGIB</w:t>
      </w:r>
      <w:r w:rsidR="00850557">
        <w:rPr>
          <w:rFonts w:ascii="Times New Roman" w:hAnsi="Times New Roman" w:cs="Times New Roman"/>
          <w:b/>
          <w:sz w:val="24"/>
          <w:szCs w:val="24"/>
        </w:rPr>
        <w:t>I</w:t>
      </w:r>
      <w:r w:rsidRPr="00C409EA">
        <w:rPr>
          <w:rFonts w:ascii="Times New Roman" w:hAnsi="Times New Roman" w:cs="Times New Roman"/>
          <w:b/>
          <w:sz w:val="24"/>
          <w:szCs w:val="24"/>
        </w:rPr>
        <w:t>LITY</w:t>
      </w:r>
    </w:p>
    <w:p w14:paraId="15CAD408" w14:textId="77777777" w:rsidR="00C409EA" w:rsidRPr="00734E7B" w:rsidRDefault="00C409EA" w:rsidP="00244BEF">
      <w:pPr>
        <w:pStyle w:val="ListParagraph"/>
        <w:spacing w:after="0" w:line="240" w:lineRule="auto"/>
        <w:ind w:left="180"/>
        <w:rPr>
          <w:rFonts w:ascii="Times New Roman" w:hAnsi="Times New Roman" w:cs="Times New Roman"/>
          <w:sz w:val="24"/>
          <w:szCs w:val="24"/>
        </w:rPr>
      </w:pPr>
    </w:p>
    <w:p w14:paraId="2134E6B6" w14:textId="77777777" w:rsidR="00C409EA" w:rsidRDefault="00C409EA"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The Secretary has determined that the </w:t>
      </w:r>
      <w:r w:rsidR="00212EB5">
        <w:rPr>
          <w:rFonts w:ascii="Times New Roman" w:hAnsi="Times New Roman" w:cs="Times New Roman"/>
          <w:sz w:val="24"/>
          <w:szCs w:val="24"/>
        </w:rPr>
        <w:t>Voluntary Remediation Program A</w:t>
      </w:r>
      <w:r>
        <w:rPr>
          <w:rFonts w:ascii="Times New Roman" w:hAnsi="Times New Roman" w:cs="Times New Roman"/>
          <w:sz w:val="24"/>
          <w:szCs w:val="24"/>
        </w:rPr>
        <w:t>pplication submitted by Applicant is complete and that Applicant is eligible to participate in the Voluntary Remediation Program.  However, neither the Secretary’s determination of eligibility nor the entry into this Agreement precludes any finding by the Secretary at a later date that the Site poses an imminent and substantial threat to human health or the environment within the meaning of W. Va. Code § 22-22-7(d).  In addition, if the Secretary determines that Applicant withheld or misrepresented information that would be relevant to Applicant’s eligibility, the Secretary may withdraw from this Agreement.</w:t>
      </w:r>
    </w:p>
    <w:p w14:paraId="0583A99D" w14:textId="77777777" w:rsidR="00D55098" w:rsidRPr="00734E7B" w:rsidRDefault="00D55098" w:rsidP="00244BEF">
      <w:pPr>
        <w:pStyle w:val="ListParagraph"/>
        <w:spacing w:after="0" w:line="240" w:lineRule="auto"/>
        <w:ind w:left="180"/>
        <w:rPr>
          <w:rFonts w:ascii="Times New Roman" w:hAnsi="Times New Roman" w:cs="Times New Roman"/>
          <w:sz w:val="24"/>
          <w:szCs w:val="24"/>
        </w:rPr>
      </w:pPr>
    </w:p>
    <w:p w14:paraId="270EA92E" w14:textId="77777777" w:rsidR="00C409EA" w:rsidRDefault="00D55098" w:rsidP="00104F94">
      <w:pPr>
        <w:pStyle w:val="ListParagraph"/>
        <w:numPr>
          <w:ilvl w:val="0"/>
          <w:numId w:val="2"/>
        </w:numPr>
        <w:spacing w:after="0" w:line="240" w:lineRule="auto"/>
        <w:ind w:left="180" w:hanging="180"/>
        <w:jc w:val="center"/>
        <w:rPr>
          <w:rFonts w:ascii="Times New Roman" w:hAnsi="Times New Roman" w:cs="Times New Roman"/>
          <w:b/>
          <w:sz w:val="24"/>
          <w:szCs w:val="24"/>
        </w:rPr>
      </w:pPr>
      <w:r w:rsidRPr="00D55098">
        <w:rPr>
          <w:rFonts w:ascii="Times New Roman" w:hAnsi="Times New Roman" w:cs="Times New Roman"/>
          <w:b/>
          <w:sz w:val="24"/>
          <w:szCs w:val="24"/>
        </w:rPr>
        <w:t>PARTIES BOUND</w:t>
      </w:r>
    </w:p>
    <w:p w14:paraId="787D0593" w14:textId="77777777" w:rsidR="00D55098" w:rsidRPr="00734E7B" w:rsidRDefault="00D55098" w:rsidP="00244BEF">
      <w:pPr>
        <w:pStyle w:val="ListParagraph"/>
        <w:spacing w:after="0" w:line="240" w:lineRule="auto"/>
        <w:ind w:left="180"/>
        <w:rPr>
          <w:rFonts w:ascii="Times New Roman" w:hAnsi="Times New Roman" w:cs="Times New Roman"/>
          <w:sz w:val="24"/>
          <w:szCs w:val="24"/>
        </w:rPr>
      </w:pPr>
    </w:p>
    <w:p w14:paraId="6F4BDD9F" w14:textId="77777777" w:rsidR="00C409EA" w:rsidRDefault="00C409EA"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This Agreement applies to and is binding upon Applicant, its officers, secretaries, principals, employees, agents, successors, subsidiaries, and assigns and upon WVDEP, its employees, agents, and successors.  The signatories to this Agreement certify that they are fully authorized to execute and legally bind the parties they represent.  No change in ownership, corporate, or partnership status of Applicant shall in any way alter its status or responsibilities under this Agreement unless Applicant or WVDEP withdraws from this Program as provided herein.</w:t>
      </w:r>
    </w:p>
    <w:p w14:paraId="4C821B77" w14:textId="77777777" w:rsidR="00C409EA" w:rsidRPr="00C409EA" w:rsidRDefault="00C409EA" w:rsidP="00244BEF">
      <w:pPr>
        <w:pStyle w:val="ListParagraph"/>
        <w:spacing w:after="0" w:line="240" w:lineRule="auto"/>
        <w:rPr>
          <w:rFonts w:ascii="Times New Roman" w:hAnsi="Times New Roman" w:cs="Times New Roman"/>
          <w:sz w:val="24"/>
          <w:szCs w:val="24"/>
        </w:rPr>
      </w:pPr>
    </w:p>
    <w:p w14:paraId="36648411" w14:textId="77777777" w:rsidR="00B71FFD" w:rsidRPr="00941454" w:rsidRDefault="00C409EA" w:rsidP="00244BEF">
      <w:pPr>
        <w:pStyle w:val="ListParagraph"/>
        <w:numPr>
          <w:ilvl w:val="0"/>
          <w:numId w:val="1"/>
        </w:numPr>
        <w:spacing w:after="0" w:line="240" w:lineRule="auto"/>
        <w:ind w:left="450" w:hanging="450"/>
        <w:rPr>
          <w:rFonts w:ascii="Times New Roman" w:hAnsi="Times New Roman" w:cs="Times New Roman"/>
          <w:sz w:val="24"/>
          <w:szCs w:val="24"/>
        </w:rPr>
      </w:pPr>
      <w:r w:rsidRPr="00941454">
        <w:rPr>
          <w:rFonts w:ascii="Times New Roman" w:hAnsi="Times New Roman" w:cs="Times New Roman"/>
          <w:sz w:val="24"/>
          <w:szCs w:val="24"/>
        </w:rPr>
        <w:t>Applicant shall provide a copy of this Agreement to any subsequent owners or successors before Applicant transfers any ownership rights.</w:t>
      </w:r>
    </w:p>
    <w:p w14:paraId="492B3FDD" w14:textId="77777777" w:rsidR="00941454" w:rsidRPr="00734E7B" w:rsidRDefault="00941454" w:rsidP="00244BEF">
      <w:pPr>
        <w:pStyle w:val="ListParagraph"/>
        <w:spacing w:after="0" w:line="240" w:lineRule="auto"/>
        <w:ind w:left="180"/>
        <w:rPr>
          <w:rFonts w:ascii="Times New Roman" w:hAnsi="Times New Roman" w:cs="Times New Roman"/>
          <w:sz w:val="24"/>
          <w:szCs w:val="24"/>
        </w:rPr>
      </w:pPr>
    </w:p>
    <w:p w14:paraId="1CB4851F" w14:textId="77777777" w:rsidR="000A240C" w:rsidRDefault="000A240C">
      <w:pPr>
        <w:rPr>
          <w:rFonts w:ascii="Times New Roman" w:hAnsi="Times New Roman" w:cs="Times New Roman"/>
          <w:b/>
          <w:sz w:val="24"/>
          <w:szCs w:val="24"/>
        </w:rPr>
      </w:pPr>
      <w:r>
        <w:rPr>
          <w:rFonts w:ascii="Times New Roman" w:hAnsi="Times New Roman" w:cs="Times New Roman"/>
          <w:b/>
          <w:sz w:val="24"/>
          <w:szCs w:val="24"/>
        </w:rPr>
        <w:br w:type="page"/>
      </w:r>
    </w:p>
    <w:p w14:paraId="1B3DEA43" w14:textId="3414CACA" w:rsidR="00C409EA" w:rsidRDefault="00B71FFD" w:rsidP="003F36F5">
      <w:pPr>
        <w:pStyle w:val="ListParagraph"/>
        <w:numPr>
          <w:ilvl w:val="0"/>
          <w:numId w:val="2"/>
        </w:numPr>
        <w:spacing w:after="0" w:line="240" w:lineRule="auto"/>
        <w:ind w:left="180" w:hanging="180"/>
        <w:jc w:val="center"/>
        <w:rPr>
          <w:rFonts w:ascii="Times New Roman" w:hAnsi="Times New Roman" w:cs="Times New Roman"/>
          <w:b/>
          <w:sz w:val="24"/>
          <w:szCs w:val="24"/>
        </w:rPr>
      </w:pPr>
      <w:r w:rsidRPr="00B71FFD">
        <w:rPr>
          <w:rFonts w:ascii="Times New Roman" w:hAnsi="Times New Roman" w:cs="Times New Roman"/>
          <w:b/>
          <w:sz w:val="24"/>
          <w:szCs w:val="24"/>
        </w:rPr>
        <w:lastRenderedPageBreak/>
        <w:t>DEFINITIONS</w:t>
      </w:r>
    </w:p>
    <w:p w14:paraId="3150D22D" w14:textId="77777777" w:rsidR="00B71FFD" w:rsidRPr="00734E7B" w:rsidRDefault="00B71FFD" w:rsidP="00244BEF">
      <w:pPr>
        <w:pStyle w:val="ListParagraph"/>
        <w:spacing w:after="0" w:line="240" w:lineRule="auto"/>
        <w:ind w:left="180"/>
        <w:rPr>
          <w:rFonts w:ascii="Times New Roman" w:hAnsi="Times New Roman" w:cs="Times New Roman"/>
          <w:sz w:val="24"/>
          <w:szCs w:val="24"/>
        </w:rPr>
      </w:pPr>
    </w:p>
    <w:p w14:paraId="049BC6EB" w14:textId="77777777" w:rsidR="00C409EA" w:rsidRDefault="00C409EA"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“Day” means a calendar day with the 24-hour period between 12:00 A.M. – 12:00 A.M.</w:t>
      </w:r>
    </w:p>
    <w:p w14:paraId="672ACC2F" w14:textId="77777777" w:rsidR="00B71FFD" w:rsidRPr="00B71FFD" w:rsidRDefault="00B71FFD" w:rsidP="00244BEF">
      <w:pPr>
        <w:pStyle w:val="ListParagraph"/>
        <w:spacing w:after="0" w:line="240" w:lineRule="auto"/>
        <w:rPr>
          <w:rFonts w:ascii="Times New Roman" w:hAnsi="Times New Roman" w:cs="Times New Roman"/>
          <w:sz w:val="24"/>
          <w:szCs w:val="24"/>
        </w:rPr>
      </w:pPr>
    </w:p>
    <w:p w14:paraId="6FE8045B" w14:textId="77777777" w:rsidR="00B71FFD" w:rsidRDefault="00B71FFD"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“Rule” means the Voluntary Remediation and Redevelopment Rule, 60CSR3, promulgated pursuant to the Act.</w:t>
      </w:r>
    </w:p>
    <w:p w14:paraId="32FC1CBB" w14:textId="77777777" w:rsidR="00605DDA" w:rsidRPr="00605DDA" w:rsidRDefault="00605DDA" w:rsidP="00244BEF">
      <w:pPr>
        <w:pStyle w:val="ListParagraph"/>
        <w:spacing w:after="0" w:line="240" w:lineRule="auto"/>
        <w:rPr>
          <w:rFonts w:ascii="Times New Roman" w:hAnsi="Times New Roman" w:cs="Times New Roman"/>
          <w:sz w:val="24"/>
          <w:szCs w:val="24"/>
        </w:rPr>
      </w:pPr>
    </w:p>
    <w:p w14:paraId="0CE70D93" w14:textId="22B775F8" w:rsidR="00605DDA" w:rsidRDefault="00605DDA"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“Site” has the meaning ascribed to it in the Act and, for purposes of this Agreement, means the property located in </w:t>
      </w:r>
      <w:sdt>
        <w:sdtPr>
          <w:rPr>
            <w:rFonts w:ascii="Times New Roman" w:hAnsi="Times New Roman" w:cs="Times New Roman"/>
            <w:color w:val="0000FF"/>
            <w:sz w:val="24"/>
            <w:szCs w:val="24"/>
          </w:rPr>
          <w:id w:val="339514006"/>
          <w:placeholder>
            <w:docPart w:val="180769CEFC504693BF90495019779CD3"/>
          </w:placeholder>
          <w:text/>
        </w:sdtPr>
        <w:sdtEndPr/>
        <w:sdtContent>
          <w:r w:rsidR="007350FB" w:rsidRPr="007350FB">
            <w:rPr>
              <w:rFonts w:ascii="Times New Roman" w:hAnsi="Times New Roman" w:cs="Times New Roman"/>
              <w:color w:val="0000FF"/>
              <w:sz w:val="24"/>
              <w:szCs w:val="24"/>
            </w:rPr>
            <w:t>Grafton</w:t>
          </w:r>
        </w:sdtContent>
      </w:sdt>
      <w:r>
        <w:rPr>
          <w:rFonts w:ascii="Times New Roman" w:hAnsi="Times New Roman" w:cs="Times New Roman"/>
          <w:sz w:val="24"/>
          <w:szCs w:val="24"/>
        </w:rPr>
        <w:t xml:space="preserve">, West Virginia, and is more particularly described in the Voluntary Remediation Program Application submitted to WVDEP and accepted by letter dated </w:t>
      </w:r>
      <w:sdt>
        <w:sdtPr>
          <w:rPr>
            <w:rFonts w:ascii="Times New Roman" w:hAnsi="Times New Roman" w:cs="Times New Roman"/>
            <w:color w:val="0000FF"/>
            <w:sz w:val="24"/>
            <w:szCs w:val="24"/>
          </w:rPr>
          <w:id w:val="496462948"/>
          <w:placeholder>
            <w:docPart w:val="D8C71DE3CA514D1A93DB9128356D8DC6"/>
          </w:placeholder>
          <w:date w:fullDate="2020-06-12T00:00:00Z">
            <w:dateFormat w:val="MMMM d, yyyy"/>
            <w:lid w:val="en-US"/>
            <w:storeMappedDataAs w:val="dateTime"/>
            <w:calendar w:val="gregorian"/>
          </w:date>
        </w:sdtPr>
        <w:sdtEndPr/>
        <w:sdtContent>
          <w:r w:rsidR="007350FB" w:rsidRPr="007350FB">
            <w:rPr>
              <w:rFonts w:ascii="Times New Roman" w:hAnsi="Times New Roman" w:cs="Times New Roman"/>
              <w:color w:val="0000FF"/>
              <w:sz w:val="24"/>
              <w:szCs w:val="24"/>
            </w:rPr>
            <w:t>June 12, 2020</w:t>
          </w:r>
        </w:sdtContent>
      </w:sdt>
      <w:r>
        <w:rPr>
          <w:rFonts w:ascii="Times New Roman" w:hAnsi="Times New Roman" w:cs="Times New Roman"/>
          <w:sz w:val="24"/>
          <w:szCs w:val="24"/>
        </w:rPr>
        <w:t>.</w:t>
      </w:r>
    </w:p>
    <w:p w14:paraId="17007980" w14:textId="77777777" w:rsidR="00BA2F26" w:rsidRPr="00BA2F26" w:rsidRDefault="00BA2F26" w:rsidP="00244BEF">
      <w:pPr>
        <w:pStyle w:val="ListParagraph"/>
        <w:spacing w:after="0" w:line="240" w:lineRule="auto"/>
        <w:rPr>
          <w:rFonts w:ascii="Times New Roman" w:hAnsi="Times New Roman" w:cs="Times New Roman"/>
          <w:sz w:val="24"/>
          <w:szCs w:val="24"/>
        </w:rPr>
      </w:pPr>
    </w:p>
    <w:p w14:paraId="0841E6B7" w14:textId="649EF634" w:rsidR="00BA2F26" w:rsidRDefault="00BA2F26"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All other terms contained in this Agreement shall be used</w:t>
      </w:r>
      <w:r w:rsidR="000A240C">
        <w:rPr>
          <w:rFonts w:ascii="Times New Roman" w:hAnsi="Times New Roman" w:cs="Times New Roman"/>
          <w:sz w:val="24"/>
          <w:szCs w:val="24"/>
        </w:rPr>
        <w:t xml:space="preserve"> in the manner as defined by W. </w:t>
      </w:r>
      <w:r>
        <w:rPr>
          <w:rFonts w:ascii="Times New Roman" w:hAnsi="Times New Roman" w:cs="Times New Roman"/>
          <w:sz w:val="24"/>
          <w:szCs w:val="24"/>
        </w:rPr>
        <w:t>Va. Code § 22-22-2 or the Rule.</w:t>
      </w:r>
    </w:p>
    <w:p w14:paraId="633CAB55" w14:textId="77777777" w:rsidR="00734E7B" w:rsidRPr="00E314DF" w:rsidRDefault="00734E7B" w:rsidP="00244BEF">
      <w:pPr>
        <w:pStyle w:val="ListParagraph"/>
        <w:spacing w:after="0" w:line="240" w:lineRule="auto"/>
        <w:ind w:left="180"/>
        <w:rPr>
          <w:rFonts w:ascii="Times New Roman" w:hAnsi="Times New Roman" w:cs="Times New Roman"/>
          <w:sz w:val="24"/>
          <w:szCs w:val="24"/>
        </w:rPr>
      </w:pPr>
    </w:p>
    <w:p w14:paraId="2985C634" w14:textId="77777777" w:rsidR="00414182" w:rsidRDefault="00414182" w:rsidP="00244BEF">
      <w:pPr>
        <w:pStyle w:val="ListParagraph"/>
        <w:numPr>
          <w:ilvl w:val="0"/>
          <w:numId w:val="2"/>
        </w:numPr>
        <w:spacing w:after="0" w:line="240" w:lineRule="auto"/>
        <w:ind w:left="180" w:hanging="180"/>
        <w:jc w:val="center"/>
        <w:rPr>
          <w:rFonts w:ascii="Times New Roman" w:hAnsi="Times New Roman" w:cs="Times New Roman"/>
          <w:b/>
          <w:sz w:val="24"/>
          <w:szCs w:val="24"/>
        </w:rPr>
      </w:pPr>
      <w:r w:rsidRPr="00414182">
        <w:rPr>
          <w:rFonts w:ascii="Times New Roman" w:hAnsi="Times New Roman" w:cs="Times New Roman"/>
          <w:b/>
          <w:sz w:val="24"/>
          <w:szCs w:val="24"/>
        </w:rPr>
        <w:t>STATEMENT OF PURPOSE</w:t>
      </w:r>
    </w:p>
    <w:p w14:paraId="0C118911" w14:textId="77777777" w:rsidR="00414182" w:rsidRPr="00734E7B" w:rsidRDefault="00414182" w:rsidP="00244BEF">
      <w:pPr>
        <w:pStyle w:val="ListParagraph"/>
        <w:spacing w:after="0" w:line="240" w:lineRule="auto"/>
        <w:ind w:left="180"/>
        <w:rPr>
          <w:rFonts w:ascii="Times New Roman" w:hAnsi="Times New Roman" w:cs="Times New Roman"/>
          <w:sz w:val="24"/>
          <w:szCs w:val="24"/>
        </w:rPr>
      </w:pPr>
    </w:p>
    <w:p w14:paraId="17C4124B" w14:textId="77777777" w:rsidR="00414182" w:rsidRDefault="00414182"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This Agreement sets forth necessary terms and conditions to satisfy the requirements of the Act for the investigation and remediation of the Site.</w:t>
      </w:r>
    </w:p>
    <w:p w14:paraId="57FE74CD" w14:textId="77777777" w:rsidR="00414182" w:rsidRPr="00414182" w:rsidRDefault="00414182" w:rsidP="00244BEF">
      <w:pPr>
        <w:pStyle w:val="ListParagraph"/>
        <w:spacing w:after="0" w:line="240" w:lineRule="auto"/>
        <w:rPr>
          <w:rFonts w:ascii="Times New Roman" w:hAnsi="Times New Roman" w:cs="Times New Roman"/>
          <w:sz w:val="24"/>
          <w:szCs w:val="24"/>
        </w:rPr>
      </w:pPr>
    </w:p>
    <w:p w14:paraId="57D3C718" w14:textId="77777777" w:rsidR="00EC3F81" w:rsidRPr="00EC3F81" w:rsidRDefault="00414182"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The activities conducted by Applicant under this Agreement are subject to approval by WVDEP as provided herein.</w:t>
      </w:r>
      <w:r w:rsidR="000F094A">
        <w:rPr>
          <w:rFonts w:ascii="Times New Roman" w:hAnsi="Times New Roman" w:cs="Times New Roman"/>
          <w:sz w:val="24"/>
          <w:szCs w:val="24"/>
        </w:rPr>
        <w:t xml:space="preserve">  The activities conducted by Applicant shall be consistent with this Agreement, all applicable laws and rules, and any appropriate guidance documents.</w:t>
      </w:r>
    </w:p>
    <w:p w14:paraId="7289CFC3" w14:textId="77777777" w:rsidR="00EC3F81" w:rsidRPr="00DB6359" w:rsidRDefault="00EC3F81" w:rsidP="00244BEF">
      <w:pPr>
        <w:pStyle w:val="ListParagraph"/>
        <w:spacing w:after="0" w:line="240" w:lineRule="auto"/>
        <w:ind w:left="180"/>
        <w:rPr>
          <w:rFonts w:ascii="Times New Roman" w:hAnsi="Times New Roman" w:cs="Times New Roman"/>
          <w:sz w:val="24"/>
          <w:szCs w:val="24"/>
        </w:rPr>
      </w:pPr>
    </w:p>
    <w:p w14:paraId="2BF46932" w14:textId="77777777" w:rsidR="00E25C90" w:rsidRDefault="00EC3F81" w:rsidP="00244BEF">
      <w:pPr>
        <w:pStyle w:val="ListParagraph"/>
        <w:numPr>
          <w:ilvl w:val="0"/>
          <w:numId w:val="2"/>
        </w:numPr>
        <w:spacing w:after="0" w:line="240" w:lineRule="auto"/>
        <w:ind w:left="180" w:hanging="180"/>
        <w:jc w:val="center"/>
        <w:rPr>
          <w:rFonts w:ascii="Times New Roman" w:hAnsi="Times New Roman" w:cs="Times New Roman"/>
          <w:b/>
          <w:sz w:val="24"/>
          <w:szCs w:val="24"/>
        </w:rPr>
      </w:pPr>
      <w:r w:rsidRPr="00EC3F81">
        <w:rPr>
          <w:rFonts w:ascii="Times New Roman" w:hAnsi="Times New Roman" w:cs="Times New Roman"/>
          <w:b/>
          <w:sz w:val="24"/>
          <w:szCs w:val="24"/>
        </w:rPr>
        <w:t>WORK TO BE PERFORMED</w:t>
      </w:r>
    </w:p>
    <w:p w14:paraId="5A7478A8" w14:textId="77777777" w:rsidR="00EC3F81" w:rsidRPr="00DB6359" w:rsidRDefault="00EC3F81" w:rsidP="00244BEF">
      <w:pPr>
        <w:pStyle w:val="ListParagraph"/>
        <w:spacing w:after="0" w:line="240" w:lineRule="auto"/>
        <w:ind w:left="180"/>
        <w:rPr>
          <w:rFonts w:ascii="Times New Roman" w:hAnsi="Times New Roman" w:cs="Times New Roman"/>
          <w:sz w:val="24"/>
          <w:szCs w:val="24"/>
        </w:rPr>
      </w:pPr>
    </w:p>
    <w:p w14:paraId="4145A889" w14:textId="01FA8255" w:rsidR="00E25C90" w:rsidRDefault="00E25C90"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All work to be performed by Applicant pursuant to this Agreement shall be under the direction and supervision of a </w:t>
      </w:r>
      <w:r w:rsidR="00DB42A6">
        <w:rPr>
          <w:rFonts w:ascii="Times New Roman" w:hAnsi="Times New Roman" w:cs="Times New Roman"/>
          <w:sz w:val="24"/>
          <w:szCs w:val="24"/>
        </w:rPr>
        <w:t>L</w:t>
      </w:r>
      <w:r>
        <w:rPr>
          <w:rFonts w:ascii="Times New Roman" w:hAnsi="Times New Roman" w:cs="Times New Roman"/>
          <w:sz w:val="24"/>
          <w:szCs w:val="24"/>
        </w:rPr>
        <w:t xml:space="preserve">icensed </w:t>
      </w:r>
      <w:r w:rsidR="00DB42A6">
        <w:rPr>
          <w:rFonts w:ascii="Times New Roman" w:hAnsi="Times New Roman" w:cs="Times New Roman"/>
          <w:sz w:val="24"/>
          <w:szCs w:val="24"/>
        </w:rPr>
        <w:t>R</w:t>
      </w:r>
      <w:r>
        <w:rPr>
          <w:rFonts w:ascii="Times New Roman" w:hAnsi="Times New Roman" w:cs="Times New Roman"/>
          <w:sz w:val="24"/>
          <w:szCs w:val="24"/>
        </w:rPr>
        <w:t xml:space="preserve">emediation </w:t>
      </w:r>
      <w:r w:rsidR="00DB42A6">
        <w:rPr>
          <w:rFonts w:ascii="Times New Roman" w:hAnsi="Times New Roman" w:cs="Times New Roman"/>
          <w:sz w:val="24"/>
          <w:szCs w:val="24"/>
        </w:rPr>
        <w:t>S</w:t>
      </w:r>
      <w:r>
        <w:rPr>
          <w:rFonts w:ascii="Times New Roman" w:hAnsi="Times New Roman" w:cs="Times New Roman"/>
          <w:sz w:val="24"/>
          <w:szCs w:val="24"/>
        </w:rPr>
        <w:t xml:space="preserve">pecialist (LRS).  Applicant may designate the </w:t>
      </w:r>
      <w:r w:rsidR="00DB42A6">
        <w:rPr>
          <w:rFonts w:ascii="Times New Roman" w:hAnsi="Times New Roman" w:cs="Times New Roman"/>
          <w:sz w:val="24"/>
          <w:szCs w:val="24"/>
        </w:rPr>
        <w:t>L</w:t>
      </w:r>
      <w:r w:rsidR="00AD6707">
        <w:rPr>
          <w:rFonts w:ascii="Times New Roman" w:hAnsi="Times New Roman" w:cs="Times New Roman"/>
          <w:sz w:val="24"/>
          <w:szCs w:val="24"/>
        </w:rPr>
        <w:t xml:space="preserve">RS </w:t>
      </w:r>
      <w:r>
        <w:rPr>
          <w:rFonts w:ascii="Times New Roman" w:hAnsi="Times New Roman" w:cs="Times New Roman"/>
          <w:sz w:val="24"/>
          <w:szCs w:val="24"/>
        </w:rPr>
        <w:t xml:space="preserve">as Applicant’s project manager pursuant to Paragraph </w:t>
      </w:r>
      <w:r w:rsidRPr="0052199B">
        <w:rPr>
          <w:rFonts w:ascii="Times New Roman" w:hAnsi="Times New Roman" w:cs="Times New Roman"/>
          <w:sz w:val="24"/>
          <w:szCs w:val="24"/>
        </w:rPr>
        <w:t>2</w:t>
      </w:r>
      <w:r w:rsidR="001978CA">
        <w:rPr>
          <w:rFonts w:ascii="Times New Roman" w:hAnsi="Times New Roman" w:cs="Times New Roman"/>
          <w:sz w:val="24"/>
          <w:szCs w:val="24"/>
        </w:rPr>
        <w:t>7</w:t>
      </w:r>
      <w:r>
        <w:rPr>
          <w:rFonts w:ascii="Times New Roman" w:hAnsi="Times New Roman" w:cs="Times New Roman"/>
          <w:sz w:val="24"/>
          <w:szCs w:val="24"/>
        </w:rPr>
        <w:t>.</w:t>
      </w:r>
    </w:p>
    <w:p w14:paraId="285F7201" w14:textId="77777777" w:rsidR="00F00227" w:rsidRPr="00F00227" w:rsidRDefault="00F00227" w:rsidP="00244BEF">
      <w:pPr>
        <w:pStyle w:val="ListParagraph"/>
        <w:spacing w:after="0" w:line="240" w:lineRule="auto"/>
        <w:rPr>
          <w:rFonts w:ascii="Times New Roman" w:hAnsi="Times New Roman" w:cs="Times New Roman"/>
          <w:sz w:val="24"/>
          <w:szCs w:val="24"/>
        </w:rPr>
      </w:pPr>
    </w:p>
    <w:p w14:paraId="70A548DB" w14:textId="0C584A27" w:rsidR="00F00227" w:rsidRDefault="00F00227"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Applicant shall submit electronic copies of voluntary remediation work plans and reports</w:t>
      </w:r>
      <w:r w:rsidR="003D7B32" w:rsidRPr="003D7B32">
        <w:t xml:space="preserve"> </w:t>
      </w:r>
      <w:r w:rsidR="003D7B32" w:rsidRPr="003D7B32">
        <w:rPr>
          <w:rFonts w:ascii="Times New Roman" w:hAnsi="Times New Roman" w:cs="Times New Roman"/>
          <w:sz w:val="24"/>
          <w:szCs w:val="24"/>
        </w:rPr>
        <w:t>which, when implemented, provide for the attainment of the applicable remediation standards</w:t>
      </w:r>
      <w:r>
        <w:rPr>
          <w:rFonts w:ascii="Times New Roman" w:hAnsi="Times New Roman" w:cs="Times New Roman"/>
          <w:sz w:val="24"/>
          <w:szCs w:val="24"/>
        </w:rPr>
        <w:t>.</w:t>
      </w:r>
    </w:p>
    <w:p w14:paraId="0FE8F81E" w14:textId="77777777" w:rsidR="00BF3F08" w:rsidRPr="00BF3F08" w:rsidRDefault="00BF3F08" w:rsidP="00244BEF">
      <w:pPr>
        <w:pStyle w:val="ListParagraph"/>
        <w:spacing w:after="0" w:line="240" w:lineRule="auto"/>
        <w:ind w:left="450"/>
        <w:rPr>
          <w:rFonts w:ascii="Times New Roman" w:hAnsi="Times New Roman" w:cs="Times New Roman"/>
          <w:color w:val="000000" w:themeColor="text1"/>
          <w:sz w:val="24"/>
          <w:szCs w:val="24"/>
        </w:rPr>
      </w:pPr>
    </w:p>
    <w:p w14:paraId="01986442" w14:textId="5C02E0CA" w:rsidR="00E25CED" w:rsidRDefault="00E25CED" w:rsidP="00244BEF">
      <w:pPr>
        <w:pStyle w:val="ListParagraph"/>
        <w:spacing w:after="0" w:line="240" w:lineRule="auto"/>
        <w:ind w:left="450"/>
        <w:rPr>
          <w:rFonts w:ascii="Times New Roman" w:hAnsi="Times New Roman" w:cs="Times New Roman"/>
          <w:sz w:val="24"/>
          <w:szCs w:val="24"/>
        </w:rPr>
      </w:pPr>
      <w:r w:rsidRPr="005F7148">
        <w:rPr>
          <w:rFonts w:ascii="Times New Roman" w:hAnsi="Times New Roman" w:cs="Times New Roman"/>
          <w:sz w:val="24"/>
          <w:szCs w:val="24"/>
        </w:rPr>
        <w:t xml:space="preserve">Prior to the filing of the </w:t>
      </w:r>
      <w:r w:rsidR="00AE4844" w:rsidRPr="005F7148">
        <w:rPr>
          <w:rFonts w:ascii="Times New Roman" w:hAnsi="Times New Roman" w:cs="Times New Roman"/>
          <w:sz w:val="24"/>
          <w:szCs w:val="24"/>
        </w:rPr>
        <w:t>Voluntary Remediation Program A</w:t>
      </w:r>
      <w:r w:rsidRPr="005F7148">
        <w:rPr>
          <w:rFonts w:ascii="Times New Roman" w:hAnsi="Times New Roman" w:cs="Times New Roman"/>
          <w:sz w:val="24"/>
          <w:szCs w:val="24"/>
        </w:rPr>
        <w:t xml:space="preserve">pplication and prior to the execution of this Agreement, Applicant has undertaken work at the Site.  The </w:t>
      </w:r>
      <w:r w:rsidR="00253248" w:rsidRPr="005F7148">
        <w:rPr>
          <w:rFonts w:ascii="Times New Roman" w:hAnsi="Times New Roman" w:cs="Times New Roman"/>
          <w:sz w:val="24"/>
          <w:szCs w:val="24"/>
        </w:rPr>
        <w:t>LRS</w:t>
      </w:r>
      <w:r w:rsidR="00AD6707" w:rsidRPr="005F7148">
        <w:rPr>
          <w:rFonts w:ascii="Times New Roman" w:hAnsi="Times New Roman" w:cs="Times New Roman"/>
          <w:sz w:val="24"/>
          <w:szCs w:val="24"/>
        </w:rPr>
        <w:t xml:space="preserve"> </w:t>
      </w:r>
      <w:r w:rsidRPr="005F7148">
        <w:rPr>
          <w:rFonts w:ascii="Times New Roman" w:hAnsi="Times New Roman" w:cs="Times New Roman"/>
          <w:sz w:val="24"/>
          <w:szCs w:val="24"/>
        </w:rPr>
        <w:t>has accepted and approved the following documents in support of the requirements of the Act for the investigation and remediation of the Site:</w:t>
      </w:r>
    </w:p>
    <w:p w14:paraId="4E4AF9D7" w14:textId="77777777" w:rsidR="00E25CED" w:rsidRDefault="00E25CED" w:rsidP="00244BEF">
      <w:pPr>
        <w:pStyle w:val="ListParagraph"/>
        <w:spacing w:after="0" w:line="240" w:lineRule="auto"/>
        <w:ind w:left="450"/>
        <w:rPr>
          <w:rFonts w:ascii="Times New Roman" w:hAnsi="Times New Roman" w:cs="Times New Roman"/>
          <w:sz w:val="24"/>
          <w:szCs w:val="24"/>
        </w:rPr>
      </w:pPr>
    </w:p>
    <w:p w14:paraId="6D714260" w14:textId="2DAD225C" w:rsidR="00F670D3" w:rsidRDefault="00F670D3" w:rsidP="00244BEF">
      <w:pPr>
        <w:pStyle w:val="ListParagraph"/>
        <w:spacing w:after="0" w:line="240" w:lineRule="auto"/>
        <w:ind w:left="900"/>
        <w:rPr>
          <w:rFonts w:ascii="Times New Roman" w:hAnsi="Times New Roman" w:cs="Times New Roman"/>
          <w:i/>
          <w:color w:val="0000FF"/>
          <w:sz w:val="24"/>
          <w:szCs w:val="24"/>
        </w:rPr>
      </w:pPr>
      <w:r>
        <w:rPr>
          <w:rFonts w:ascii="Times New Roman" w:hAnsi="Times New Roman" w:cs="Times New Roman"/>
          <w:i/>
          <w:color w:val="0000FF"/>
          <w:sz w:val="24"/>
          <w:szCs w:val="24"/>
        </w:rPr>
        <w:t xml:space="preserve">Phase I Environmental Site Assessment Report, Carr China Manufacturing Facility, 230 Newcome Avenue, Grafton, Taylor County, West Virginia. </w:t>
      </w:r>
      <w:r w:rsidR="000A240C">
        <w:rPr>
          <w:rFonts w:ascii="Times New Roman" w:hAnsi="Times New Roman" w:cs="Times New Roman"/>
          <w:i/>
          <w:color w:val="0000FF"/>
          <w:sz w:val="24"/>
          <w:szCs w:val="24"/>
        </w:rPr>
        <w:t xml:space="preserve"> </w:t>
      </w:r>
      <w:r>
        <w:rPr>
          <w:rFonts w:ascii="Times New Roman" w:hAnsi="Times New Roman" w:cs="Times New Roman"/>
          <w:i/>
          <w:color w:val="0000FF"/>
          <w:sz w:val="24"/>
          <w:szCs w:val="24"/>
        </w:rPr>
        <w:t xml:space="preserve">Prepared by CORE Environmental Services, Inc. dated December 2018. </w:t>
      </w:r>
    </w:p>
    <w:p w14:paraId="37671DBA" w14:textId="77777777" w:rsidR="00F670D3" w:rsidRDefault="00F670D3" w:rsidP="00244BEF">
      <w:pPr>
        <w:pStyle w:val="ListParagraph"/>
        <w:spacing w:after="0" w:line="240" w:lineRule="auto"/>
        <w:ind w:left="900"/>
        <w:rPr>
          <w:rFonts w:ascii="Times New Roman" w:hAnsi="Times New Roman" w:cs="Times New Roman"/>
          <w:i/>
          <w:color w:val="0000FF"/>
          <w:sz w:val="24"/>
          <w:szCs w:val="24"/>
        </w:rPr>
      </w:pPr>
    </w:p>
    <w:p w14:paraId="3BA154DD" w14:textId="4349F960" w:rsidR="000A240C" w:rsidRDefault="00F670D3" w:rsidP="000A240C">
      <w:pPr>
        <w:pStyle w:val="ListParagraph"/>
        <w:spacing w:after="0" w:line="240" w:lineRule="auto"/>
        <w:ind w:left="900"/>
        <w:rPr>
          <w:rFonts w:ascii="Times New Roman" w:hAnsi="Times New Roman" w:cs="Times New Roman"/>
          <w:i/>
          <w:color w:val="0000FF"/>
          <w:sz w:val="24"/>
          <w:szCs w:val="24"/>
        </w:rPr>
      </w:pPr>
      <w:r>
        <w:rPr>
          <w:rFonts w:ascii="Times New Roman" w:hAnsi="Times New Roman" w:cs="Times New Roman"/>
          <w:i/>
          <w:color w:val="0000FF"/>
          <w:sz w:val="24"/>
          <w:szCs w:val="24"/>
        </w:rPr>
        <w:t xml:space="preserve">Sampling and Analysis Plan, Phase II Environmental Site Assessment, Carr China Manufacturing Facility, 230 Newcome Avenue, Grafton, Taylor County, West Virginia. </w:t>
      </w:r>
      <w:r w:rsidR="000A240C">
        <w:rPr>
          <w:rFonts w:ascii="Times New Roman" w:hAnsi="Times New Roman" w:cs="Times New Roman"/>
          <w:i/>
          <w:color w:val="0000FF"/>
          <w:sz w:val="24"/>
          <w:szCs w:val="24"/>
        </w:rPr>
        <w:t xml:space="preserve"> </w:t>
      </w:r>
      <w:r>
        <w:rPr>
          <w:rFonts w:ascii="Times New Roman" w:hAnsi="Times New Roman" w:cs="Times New Roman"/>
          <w:i/>
          <w:color w:val="0000FF"/>
          <w:sz w:val="24"/>
          <w:szCs w:val="24"/>
        </w:rPr>
        <w:t>Prepared by CORE Envi</w:t>
      </w:r>
      <w:r w:rsidR="000A240C">
        <w:rPr>
          <w:rFonts w:ascii="Times New Roman" w:hAnsi="Times New Roman" w:cs="Times New Roman"/>
          <w:i/>
          <w:color w:val="0000FF"/>
          <w:sz w:val="24"/>
          <w:szCs w:val="24"/>
        </w:rPr>
        <w:t xml:space="preserve">ronmental Services, Inc. dated </w:t>
      </w:r>
      <w:r>
        <w:rPr>
          <w:rFonts w:ascii="Times New Roman" w:hAnsi="Times New Roman" w:cs="Times New Roman"/>
          <w:i/>
          <w:color w:val="0000FF"/>
          <w:sz w:val="24"/>
          <w:szCs w:val="24"/>
        </w:rPr>
        <w:t>January 2019.</w:t>
      </w:r>
      <w:r w:rsidR="000A240C">
        <w:rPr>
          <w:rFonts w:ascii="Times New Roman" w:hAnsi="Times New Roman" w:cs="Times New Roman"/>
          <w:i/>
          <w:color w:val="0000FF"/>
          <w:sz w:val="24"/>
          <w:szCs w:val="24"/>
        </w:rPr>
        <w:t xml:space="preserve"> </w:t>
      </w:r>
      <w:r w:rsidR="000A240C">
        <w:rPr>
          <w:rFonts w:ascii="Times New Roman" w:hAnsi="Times New Roman" w:cs="Times New Roman"/>
          <w:i/>
          <w:color w:val="0000FF"/>
          <w:sz w:val="24"/>
          <w:szCs w:val="24"/>
        </w:rPr>
        <w:br w:type="page"/>
      </w:r>
    </w:p>
    <w:p w14:paraId="0E4900CA" w14:textId="067F8906" w:rsidR="00F670D3" w:rsidRPr="00F670D3" w:rsidRDefault="00A93C85" w:rsidP="00244BEF">
      <w:pPr>
        <w:pStyle w:val="ListParagraph"/>
        <w:spacing w:after="0" w:line="240" w:lineRule="auto"/>
        <w:ind w:left="900"/>
        <w:rPr>
          <w:rFonts w:ascii="Times New Roman" w:hAnsi="Times New Roman" w:cs="Times New Roman"/>
          <w:color w:val="0000FF"/>
          <w:sz w:val="24"/>
          <w:szCs w:val="24"/>
        </w:rPr>
      </w:pPr>
      <w:r>
        <w:rPr>
          <w:rFonts w:ascii="Times New Roman" w:hAnsi="Times New Roman" w:cs="Times New Roman"/>
          <w:i/>
          <w:color w:val="0000FF"/>
          <w:sz w:val="24"/>
          <w:szCs w:val="24"/>
        </w:rPr>
        <w:lastRenderedPageBreak/>
        <w:t xml:space="preserve">Phase II Environmental Site Assessment Report, Carr China Manufacturing Facility, 230 Newcome Avenue, Grafton, Taylor County, West Virginia. </w:t>
      </w:r>
      <w:r w:rsidR="000A240C">
        <w:rPr>
          <w:rFonts w:ascii="Times New Roman" w:hAnsi="Times New Roman" w:cs="Times New Roman"/>
          <w:i/>
          <w:color w:val="0000FF"/>
          <w:sz w:val="24"/>
          <w:szCs w:val="24"/>
        </w:rPr>
        <w:t xml:space="preserve"> </w:t>
      </w:r>
      <w:r>
        <w:rPr>
          <w:rFonts w:ascii="Times New Roman" w:hAnsi="Times New Roman" w:cs="Times New Roman"/>
          <w:i/>
          <w:color w:val="0000FF"/>
          <w:sz w:val="24"/>
          <w:szCs w:val="24"/>
        </w:rPr>
        <w:t>Prepared by CORE Environmental Services, Inc. dated February 2019.</w:t>
      </w:r>
    </w:p>
    <w:p w14:paraId="42D7856C" w14:textId="77777777" w:rsidR="00165664" w:rsidRDefault="00165664" w:rsidP="00244BEF">
      <w:pPr>
        <w:pStyle w:val="ListParagraph"/>
        <w:spacing w:after="0" w:line="240" w:lineRule="auto"/>
        <w:ind w:left="450"/>
        <w:rPr>
          <w:rFonts w:ascii="Times New Roman" w:hAnsi="Times New Roman" w:cs="Times New Roman"/>
          <w:sz w:val="24"/>
          <w:szCs w:val="24"/>
        </w:rPr>
      </w:pPr>
    </w:p>
    <w:p w14:paraId="1E39E932" w14:textId="7A40F82B" w:rsidR="00EC3F81" w:rsidRDefault="00EC3F81"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The voluntary remediation work plans submitted with this Agreement include the following:</w:t>
      </w:r>
    </w:p>
    <w:p w14:paraId="297D81E2" w14:textId="06229BAA" w:rsidR="003B4FE9" w:rsidRDefault="003B4FE9" w:rsidP="003B4FE9">
      <w:pPr>
        <w:spacing w:after="0" w:line="240" w:lineRule="auto"/>
        <w:rPr>
          <w:rFonts w:ascii="Times New Roman" w:hAnsi="Times New Roman" w:cs="Times New Roman"/>
          <w:sz w:val="24"/>
          <w:szCs w:val="24"/>
        </w:rPr>
      </w:pPr>
    </w:p>
    <w:p w14:paraId="18F7A08E" w14:textId="2D1EE193" w:rsidR="003B4FE9" w:rsidRDefault="006D2DEB" w:rsidP="006D2DEB">
      <w:pPr>
        <w:pStyle w:val="ListParagraph"/>
        <w:spacing w:after="0" w:line="240" w:lineRule="auto"/>
        <w:rPr>
          <w:rFonts w:ascii="Times New Roman" w:hAnsi="Times New Roman" w:cs="Times New Roman"/>
          <w:sz w:val="24"/>
          <w:szCs w:val="24"/>
        </w:rPr>
      </w:pPr>
      <w:r>
        <w:rPr>
          <w:rFonts w:ascii="Times New Roman" w:hAnsi="Times New Roman" w:cs="Times New Roman"/>
          <w:i/>
          <w:color w:val="0000FF"/>
          <w:sz w:val="24"/>
          <w:szCs w:val="24"/>
        </w:rPr>
        <w:t xml:space="preserve">Supplemental Site Assessment Work Plan, Former Carr China Manufacturing Facility, Grafton, Taylor County, West </w:t>
      </w:r>
      <w:r w:rsidRPr="00EF74A7">
        <w:rPr>
          <w:rFonts w:ascii="Times New Roman" w:hAnsi="Times New Roman" w:cs="Times New Roman"/>
          <w:i/>
          <w:color w:val="0000FF"/>
          <w:sz w:val="24"/>
          <w:szCs w:val="24"/>
        </w:rPr>
        <w:t xml:space="preserve">Virginia. </w:t>
      </w:r>
      <w:r w:rsidR="00EF74A7" w:rsidRPr="00EF74A7">
        <w:rPr>
          <w:rFonts w:ascii="Times New Roman" w:hAnsi="Times New Roman" w:cs="Times New Roman"/>
          <w:i/>
          <w:color w:val="0000FF"/>
          <w:sz w:val="24"/>
          <w:szCs w:val="24"/>
        </w:rPr>
        <w:t xml:space="preserve">VRP Project #20019. </w:t>
      </w:r>
      <w:r w:rsidR="000A240C">
        <w:rPr>
          <w:rFonts w:ascii="Times New Roman" w:hAnsi="Times New Roman" w:cs="Times New Roman"/>
          <w:i/>
          <w:color w:val="0000FF"/>
          <w:sz w:val="24"/>
          <w:szCs w:val="24"/>
        </w:rPr>
        <w:t xml:space="preserve"> </w:t>
      </w:r>
      <w:r w:rsidRPr="00EF74A7">
        <w:rPr>
          <w:rFonts w:ascii="Times New Roman" w:hAnsi="Times New Roman" w:cs="Times New Roman"/>
          <w:i/>
          <w:color w:val="0000FF"/>
          <w:sz w:val="24"/>
          <w:szCs w:val="24"/>
        </w:rPr>
        <w:t xml:space="preserve">Prepared by Civil &amp; Environmental Consultants, Inc. dated </w:t>
      </w:r>
      <w:r w:rsidR="00964736" w:rsidRPr="00EF74A7">
        <w:rPr>
          <w:rFonts w:ascii="Times New Roman" w:hAnsi="Times New Roman" w:cs="Times New Roman"/>
          <w:i/>
          <w:color w:val="0000FF"/>
          <w:sz w:val="24"/>
          <w:szCs w:val="24"/>
        </w:rPr>
        <w:t>July 6</w:t>
      </w:r>
      <w:r w:rsidRPr="00EF74A7">
        <w:rPr>
          <w:rFonts w:ascii="Times New Roman" w:hAnsi="Times New Roman" w:cs="Times New Roman"/>
          <w:i/>
          <w:color w:val="0000FF"/>
          <w:sz w:val="24"/>
          <w:szCs w:val="24"/>
        </w:rPr>
        <w:t>, 2020.</w:t>
      </w:r>
    </w:p>
    <w:p w14:paraId="78BA7F27" w14:textId="77777777" w:rsidR="003B4FE9" w:rsidRPr="003B4FE9" w:rsidRDefault="003B4FE9" w:rsidP="003B4FE9">
      <w:pPr>
        <w:spacing w:after="0" w:line="240" w:lineRule="auto"/>
        <w:rPr>
          <w:rFonts w:ascii="Times New Roman" w:hAnsi="Times New Roman" w:cs="Times New Roman"/>
          <w:sz w:val="24"/>
          <w:szCs w:val="24"/>
        </w:rPr>
      </w:pPr>
    </w:p>
    <w:p w14:paraId="2EB3E0D5" w14:textId="7187B779" w:rsidR="008B65E8" w:rsidRPr="003B4FE9" w:rsidRDefault="003B4FE9" w:rsidP="000A2812">
      <w:pPr>
        <w:pStyle w:val="ListParagraph"/>
        <w:numPr>
          <w:ilvl w:val="0"/>
          <w:numId w:val="1"/>
        </w:numPr>
        <w:spacing w:after="0" w:line="240" w:lineRule="auto"/>
        <w:ind w:left="450" w:hanging="450"/>
        <w:rPr>
          <w:rFonts w:ascii="Times New Roman" w:hAnsi="Times New Roman" w:cs="Times New Roman"/>
          <w:sz w:val="24"/>
          <w:szCs w:val="24"/>
        </w:rPr>
      </w:pPr>
      <w:r w:rsidRPr="003B4FE9">
        <w:rPr>
          <w:rFonts w:ascii="Times New Roman" w:hAnsi="Times New Roman" w:cs="Times New Roman"/>
          <w:sz w:val="24"/>
          <w:szCs w:val="24"/>
        </w:rPr>
        <w:t>The parties agree that the remediation standards to be achieved at the Site, consistent with Section 9 of the Rule; and where applicable, the engineering or institutional controls and any land use covenant to be imposed for the property, will be determined upon the Secretary’s approval of the work plans and reports submitted in accordance with this Agreement.</w:t>
      </w:r>
    </w:p>
    <w:p w14:paraId="671DC099" w14:textId="77777777" w:rsidR="001E1868" w:rsidRPr="00DB6359" w:rsidRDefault="001E1868" w:rsidP="00244BEF">
      <w:pPr>
        <w:pStyle w:val="ListParagraph"/>
        <w:spacing w:after="0" w:line="240" w:lineRule="auto"/>
        <w:ind w:left="180"/>
        <w:rPr>
          <w:rFonts w:ascii="Times New Roman" w:hAnsi="Times New Roman" w:cs="Times New Roman"/>
          <w:sz w:val="24"/>
          <w:szCs w:val="24"/>
        </w:rPr>
      </w:pPr>
    </w:p>
    <w:p w14:paraId="7B72AA1C" w14:textId="77777777" w:rsidR="00543142" w:rsidRDefault="00284D9A" w:rsidP="00244BEF">
      <w:pPr>
        <w:pStyle w:val="ListParagraph"/>
        <w:numPr>
          <w:ilvl w:val="0"/>
          <w:numId w:val="2"/>
        </w:numPr>
        <w:spacing w:after="0" w:line="240" w:lineRule="auto"/>
        <w:ind w:left="180" w:hanging="180"/>
        <w:jc w:val="center"/>
        <w:rPr>
          <w:rFonts w:ascii="Times New Roman" w:hAnsi="Times New Roman" w:cs="Times New Roman"/>
          <w:b/>
          <w:sz w:val="24"/>
          <w:szCs w:val="24"/>
        </w:rPr>
      </w:pPr>
      <w:r w:rsidRPr="00F72905">
        <w:rPr>
          <w:rFonts w:ascii="Times New Roman" w:hAnsi="Times New Roman" w:cs="Times New Roman"/>
          <w:b/>
          <w:sz w:val="24"/>
          <w:szCs w:val="24"/>
        </w:rPr>
        <w:t>SUBMITTAL AND APPROVAL OF WORK PLANS OR REPORTS</w:t>
      </w:r>
    </w:p>
    <w:p w14:paraId="78F4F006" w14:textId="77777777" w:rsidR="00D707EE" w:rsidRPr="00DB6359" w:rsidRDefault="00D707EE" w:rsidP="00244BEF">
      <w:pPr>
        <w:pStyle w:val="ListParagraph"/>
        <w:spacing w:after="0" w:line="240" w:lineRule="auto"/>
        <w:ind w:left="180"/>
        <w:rPr>
          <w:rFonts w:ascii="Times New Roman" w:hAnsi="Times New Roman" w:cs="Times New Roman"/>
          <w:sz w:val="24"/>
          <w:szCs w:val="24"/>
        </w:rPr>
      </w:pPr>
    </w:p>
    <w:p w14:paraId="67A9201F" w14:textId="40D56D19" w:rsidR="00543142" w:rsidRDefault="00543142"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Applicant shall submit electronic copies of the following work plans or reports in accordance with the following schedule:</w:t>
      </w:r>
      <w:r w:rsidR="003B4FE9">
        <w:rPr>
          <w:rFonts w:ascii="Times New Roman" w:hAnsi="Times New Roman" w:cs="Times New Roman"/>
          <w:sz w:val="24"/>
          <w:szCs w:val="24"/>
        </w:rPr>
        <w:t xml:space="preserve"> </w:t>
      </w:r>
    </w:p>
    <w:p w14:paraId="5E422E89" w14:textId="77777777" w:rsidR="0022273F" w:rsidRPr="0022273F" w:rsidRDefault="0022273F" w:rsidP="00244BEF">
      <w:pPr>
        <w:pStyle w:val="ListParagraph"/>
        <w:spacing w:after="0" w:line="240" w:lineRule="auto"/>
        <w:ind w:left="450"/>
        <w:rPr>
          <w:rFonts w:ascii="Times New Roman" w:hAnsi="Times New Roman" w:cs="Times New Roman"/>
          <w:sz w:val="24"/>
          <w:szCs w:val="24"/>
        </w:rPr>
      </w:pPr>
    </w:p>
    <w:tbl>
      <w:tblPr>
        <w:tblStyle w:val="TableGrid"/>
        <w:tblW w:w="0" w:type="auto"/>
        <w:tblInd w:w="445" w:type="dxa"/>
        <w:tblCellMar>
          <w:left w:w="58" w:type="dxa"/>
          <w:right w:w="58" w:type="dxa"/>
        </w:tblCellMar>
        <w:tblLook w:val="04A0" w:firstRow="1" w:lastRow="0" w:firstColumn="1" w:lastColumn="0" w:noHBand="0" w:noVBand="1"/>
      </w:tblPr>
      <w:tblGrid>
        <w:gridCol w:w="5670"/>
        <w:gridCol w:w="3235"/>
      </w:tblGrid>
      <w:tr w:rsidR="00D82B8C" w14:paraId="579AB0E0" w14:textId="77777777" w:rsidTr="000449F1">
        <w:trPr>
          <w:trHeight w:val="179"/>
        </w:trPr>
        <w:tc>
          <w:tcPr>
            <w:tcW w:w="5670" w:type="dxa"/>
            <w:shd w:val="clear" w:color="auto" w:fill="000000" w:themeFill="text1"/>
          </w:tcPr>
          <w:p w14:paraId="2C001F7A" w14:textId="77777777" w:rsidR="00D82B8C" w:rsidRPr="00D82B8C" w:rsidRDefault="00CC1C8A" w:rsidP="00244BEF">
            <w:pPr>
              <w:pStyle w:val="ListParagraph"/>
              <w:ind w:left="0"/>
              <w:rPr>
                <w:rFonts w:ascii="Times New Roman" w:hAnsi="Times New Roman" w:cs="Times New Roman"/>
                <w:b/>
                <w:sz w:val="24"/>
                <w:szCs w:val="24"/>
              </w:rPr>
            </w:pPr>
            <w:r>
              <w:rPr>
                <w:rFonts w:ascii="Times New Roman" w:hAnsi="Times New Roman" w:cs="Times New Roman"/>
                <w:b/>
                <w:sz w:val="24"/>
                <w:szCs w:val="24"/>
              </w:rPr>
              <w:t>Document</w:t>
            </w:r>
          </w:p>
        </w:tc>
        <w:tc>
          <w:tcPr>
            <w:tcW w:w="3235" w:type="dxa"/>
            <w:shd w:val="clear" w:color="auto" w:fill="000000" w:themeFill="text1"/>
          </w:tcPr>
          <w:p w14:paraId="1BC45FC4" w14:textId="77777777" w:rsidR="00D82B8C" w:rsidRPr="00D82B8C" w:rsidRDefault="00F301A9" w:rsidP="00244BEF">
            <w:pPr>
              <w:pStyle w:val="ListParagraph"/>
              <w:ind w:left="0"/>
              <w:rPr>
                <w:rFonts w:ascii="Times New Roman" w:hAnsi="Times New Roman" w:cs="Times New Roman"/>
                <w:b/>
                <w:sz w:val="24"/>
                <w:szCs w:val="24"/>
              </w:rPr>
            </w:pPr>
            <w:r>
              <w:rPr>
                <w:rFonts w:ascii="Times New Roman" w:hAnsi="Times New Roman" w:cs="Times New Roman"/>
                <w:b/>
                <w:sz w:val="24"/>
                <w:szCs w:val="24"/>
              </w:rPr>
              <w:t>Due</w:t>
            </w:r>
          </w:p>
        </w:tc>
      </w:tr>
      <w:tr w:rsidR="00D82B8C" w14:paraId="04C1D19B" w14:textId="77777777" w:rsidTr="000449F1">
        <w:tc>
          <w:tcPr>
            <w:tcW w:w="5670" w:type="dxa"/>
          </w:tcPr>
          <w:p w14:paraId="648076F0" w14:textId="5DBC763F" w:rsidR="00D82B8C" w:rsidRPr="006D2DEB" w:rsidRDefault="006D2DEB" w:rsidP="00244BEF">
            <w:pPr>
              <w:pStyle w:val="ListParagraph"/>
              <w:ind w:left="0"/>
              <w:rPr>
                <w:rFonts w:ascii="Times New Roman" w:hAnsi="Times New Roman" w:cs="Times New Roman"/>
                <w:color w:val="0000FF"/>
                <w:sz w:val="24"/>
                <w:szCs w:val="24"/>
              </w:rPr>
            </w:pPr>
            <w:r>
              <w:rPr>
                <w:rFonts w:ascii="Times New Roman" w:hAnsi="Times New Roman" w:cs="Times New Roman"/>
                <w:color w:val="0000FF"/>
                <w:sz w:val="24"/>
                <w:szCs w:val="24"/>
              </w:rPr>
              <w:t xml:space="preserve">Supplemental </w:t>
            </w:r>
            <w:r w:rsidR="00D82B8C" w:rsidRPr="006D2DEB">
              <w:rPr>
                <w:rFonts w:ascii="Times New Roman" w:hAnsi="Times New Roman" w:cs="Times New Roman"/>
                <w:color w:val="0000FF"/>
                <w:sz w:val="24"/>
                <w:szCs w:val="24"/>
              </w:rPr>
              <w:t>Si</w:t>
            </w:r>
            <w:r w:rsidR="007E4FD1" w:rsidRPr="006D2DEB">
              <w:rPr>
                <w:rFonts w:ascii="Times New Roman" w:hAnsi="Times New Roman" w:cs="Times New Roman"/>
                <w:color w:val="0000FF"/>
                <w:sz w:val="24"/>
                <w:szCs w:val="24"/>
              </w:rPr>
              <w:t>t</w:t>
            </w:r>
            <w:r w:rsidR="00D82B8C" w:rsidRPr="006D2DEB">
              <w:rPr>
                <w:rFonts w:ascii="Times New Roman" w:hAnsi="Times New Roman" w:cs="Times New Roman"/>
                <w:color w:val="0000FF"/>
                <w:sz w:val="24"/>
                <w:szCs w:val="24"/>
              </w:rPr>
              <w:t>e Assessment Work Plan (SAWP)</w:t>
            </w:r>
          </w:p>
        </w:tc>
        <w:tc>
          <w:tcPr>
            <w:tcW w:w="3235" w:type="dxa"/>
          </w:tcPr>
          <w:p w14:paraId="2F5FAECE" w14:textId="13798432" w:rsidR="00D82B8C" w:rsidRPr="006D2DEB" w:rsidRDefault="006D2DEB" w:rsidP="006D2DEB">
            <w:pPr>
              <w:pStyle w:val="ListParagraph"/>
              <w:ind w:left="0"/>
              <w:rPr>
                <w:rFonts w:ascii="Times New Roman" w:hAnsi="Times New Roman" w:cs="Times New Roman"/>
                <w:color w:val="0000FF"/>
                <w:sz w:val="24"/>
                <w:szCs w:val="24"/>
              </w:rPr>
            </w:pPr>
            <w:r>
              <w:rPr>
                <w:rFonts w:ascii="Times New Roman" w:hAnsi="Times New Roman" w:cs="Times New Roman"/>
                <w:color w:val="0000FF"/>
                <w:sz w:val="24"/>
                <w:szCs w:val="24"/>
              </w:rPr>
              <w:t>Submitted with</w:t>
            </w:r>
            <w:r w:rsidR="007E4FD1" w:rsidRPr="006D2DEB">
              <w:rPr>
                <w:rFonts w:ascii="Times New Roman" w:hAnsi="Times New Roman" w:cs="Times New Roman"/>
                <w:color w:val="0000FF"/>
                <w:sz w:val="24"/>
                <w:szCs w:val="24"/>
              </w:rPr>
              <w:t xml:space="preserve"> Agreement </w:t>
            </w:r>
          </w:p>
        </w:tc>
      </w:tr>
      <w:tr w:rsidR="00D82B8C" w14:paraId="455B7E4E" w14:textId="77777777" w:rsidTr="000449F1">
        <w:tc>
          <w:tcPr>
            <w:tcW w:w="5670" w:type="dxa"/>
          </w:tcPr>
          <w:p w14:paraId="1A92E6B3" w14:textId="77777777" w:rsidR="00D82B8C" w:rsidRPr="006D2DEB" w:rsidRDefault="007E4FD1" w:rsidP="00244BEF">
            <w:pPr>
              <w:pStyle w:val="ListParagraph"/>
              <w:ind w:left="0"/>
              <w:rPr>
                <w:rFonts w:ascii="Times New Roman" w:hAnsi="Times New Roman" w:cs="Times New Roman"/>
                <w:color w:val="0000FF"/>
                <w:sz w:val="24"/>
                <w:szCs w:val="24"/>
              </w:rPr>
            </w:pPr>
            <w:r w:rsidRPr="006D2DEB">
              <w:rPr>
                <w:rFonts w:ascii="Times New Roman" w:hAnsi="Times New Roman" w:cs="Times New Roman"/>
                <w:color w:val="0000FF"/>
                <w:sz w:val="24"/>
                <w:szCs w:val="24"/>
              </w:rPr>
              <w:t>Site Assessment Report (SAR)</w:t>
            </w:r>
          </w:p>
        </w:tc>
        <w:tc>
          <w:tcPr>
            <w:tcW w:w="3235" w:type="dxa"/>
          </w:tcPr>
          <w:p w14:paraId="10A92E22" w14:textId="77777777" w:rsidR="00D82B8C" w:rsidRPr="006D2DEB" w:rsidRDefault="007E4FD1" w:rsidP="00244BEF">
            <w:pPr>
              <w:pStyle w:val="ListParagraph"/>
              <w:ind w:left="0"/>
              <w:rPr>
                <w:rFonts w:ascii="Times New Roman" w:hAnsi="Times New Roman" w:cs="Times New Roman"/>
                <w:color w:val="0000FF"/>
                <w:sz w:val="24"/>
                <w:szCs w:val="24"/>
              </w:rPr>
            </w:pPr>
            <w:r w:rsidRPr="006D2DEB">
              <w:rPr>
                <w:rFonts w:ascii="Times New Roman" w:hAnsi="Times New Roman" w:cs="Times New Roman"/>
                <w:color w:val="0000FF"/>
                <w:sz w:val="24"/>
                <w:szCs w:val="24"/>
              </w:rPr>
              <w:t>90 days after SAWP approval</w:t>
            </w:r>
          </w:p>
        </w:tc>
      </w:tr>
      <w:tr w:rsidR="00D82B8C" w14:paraId="051DAB37" w14:textId="77777777" w:rsidTr="000449F1">
        <w:tc>
          <w:tcPr>
            <w:tcW w:w="5670" w:type="dxa"/>
          </w:tcPr>
          <w:p w14:paraId="620959C4" w14:textId="77777777" w:rsidR="00D82B8C" w:rsidRPr="006D2DEB" w:rsidRDefault="007E4FD1" w:rsidP="00244BEF">
            <w:pPr>
              <w:pStyle w:val="ListParagraph"/>
              <w:ind w:left="0"/>
              <w:rPr>
                <w:rFonts w:ascii="Times New Roman" w:hAnsi="Times New Roman" w:cs="Times New Roman"/>
                <w:color w:val="0000FF"/>
                <w:sz w:val="24"/>
                <w:szCs w:val="24"/>
              </w:rPr>
            </w:pPr>
            <w:r w:rsidRPr="006D2DEB">
              <w:rPr>
                <w:rFonts w:ascii="Times New Roman" w:hAnsi="Times New Roman" w:cs="Times New Roman"/>
                <w:color w:val="0000FF"/>
                <w:sz w:val="24"/>
                <w:szCs w:val="24"/>
              </w:rPr>
              <w:t>Human Health &amp; Ecological Risk Assessment (HHERA)</w:t>
            </w:r>
          </w:p>
        </w:tc>
        <w:tc>
          <w:tcPr>
            <w:tcW w:w="3235" w:type="dxa"/>
          </w:tcPr>
          <w:p w14:paraId="1BC58F78" w14:textId="77777777" w:rsidR="00D82B8C" w:rsidRPr="006D2DEB" w:rsidRDefault="007E4FD1" w:rsidP="00244BEF">
            <w:pPr>
              <w:pStyle w:val="ListParagraph"/>
              <w:ind w:left="0"/>
              <w:rPr>
                <w:rFonts w:ascii="Times New Roman" w:hAnsi="Times New Roman" w:cs="Times New Roman"/>
                <w:color w:val="0000FF"/>
                <w:sz w:val="24"/>
                <w:szCs w:val="24"/>
              </w:rPr>
            </w:pPr>
            <w:r w:rsidRPr="006D2DEB">
              <w:rPr>
                <w:rFonts w:ascii="Times New Roman" w:hAnsi="Times New Roman" w:cs="Times New Roman"/>
                <w:color w:val="0000FF"/>
                <w:sz w:val="24"/>
                <w:szCs w:val="24"/>
              </w:rPr>
              <w:t>90 days after SAR approval</w:t>
            </w:r>
          </w:p>
        </w:tc>
      </w:tr>
      <w:tr w:rsidR="00D82B8C" w14:paraId="1593AEB1" w14:textId="77777777" w:rsidTr="000449F1">
        <w:tc>
          <w:tcPr>
            <w:tcW w:w="5670" w:type="dxa"/>
          </w:tcPr>
          <w:p w14:paraId="5E3E0E6E" w14:textId="77777777" w:rsidR="00D82B8C" w:rsidRPr="006D2DEB" w:rsidRDefault="007E4FD1" w:rsidP="00244BEF">
            <w:pPr>
              <w:pStyle w:val="ListParagraph"/>
              <w:ind w:left="0"/>
              <w:rPr>
                <w:rFonts w:ascii="Times New Roman" w:hAnsi="Times New Roman" w:cs="Times New Roman"/>
                <w:color w:val="0000FF"/>
                <w:sz w:val="24"/>
                <w:szCs w:val="24"/>
              </w:rPr>
            </w:pPr>
            <w:r w:rsidRPr="006D2DEB">
              <w:rPr>
                <w:rFonts w:ascii="Times New Roman" w:hAnsi="Times New Roman" w:cs="Times New Roman"/>
                <w:color w:val="0000FF"/>
                <w:sz w:val="24"/>
                <w:szCs w:val="24"/>
              </w:rPr>
              <w:t>Remedial Action Work Plan (RAWP)</w:t>
            </w:r>
          </w:p>
        </w:tc>
        <w:tc>
          <w:tcPr>
            <w:tcW w:w="3235" w:type="dxa"/>
          </w:tcPr>
          <w:p w14:paraId="0DBC8DAC" w14:textId="77777777" w:rsidR="00D82B8C" w:rsidRPr="006D2DEB" w:rsidRDefault="007E4FD1" w:rsidP="00244BEF">
            <w:pPr>
              <w:pStyle w:val="ListParagraph"/>
              <w:ind w:left="0"/>
              <w:rPr>
                <w:rFonts w:ascii="Times New Roman" w:hAnsi="Times New Roman" w:cs="Times New Roman"/>
                <w:color w:val="0000FF"/>
                <w:sz w:val="24"/>
                <w:szCs w:val="24"/>
              </w:rPr>
            </w:pPr>
            <w:r w:rsidRPr="006D2DEB">
              <w:rPr>
                <w:rFonts w:ascii="Times New Roman" w:hAnsi="Times New Roman" w:cs="Times New Roman"/>
                <w:color w:val="0000FF"/>
                <w:sz w:val="24"/>
                <w:szCs w:val="24"/>
              </w:rPr>
              <w:t>90 days after HHERA approval</w:t>
            </w:r>
          </w:p>
        </w:tc>
      </w:tr>
      <w:tr w:rsidR="00D82B8C" w14:paraId="72A40ED8" w14:textId="77777777" w:rsidTr="000449F1">
        <w:tc>
          <w:tcPr>
            <w:tcW w:w="5670" w:type="dxa"/>
          </w:tcPr>
          <w:p w14:paraId="5DA18069" w14:textId="77777777" w:rsidR="00D82B8C" w:rsidRPr="006D2DEB" w:rsidRDefault="001842E0" w:rsidP="00244BEF">
            <w:pPr>
              <w:pStyle w:val="ListParagraph"/>
              <w:ind w:left="0"/>
              <w:rPr>
                <w:rFonts w:ascii="Times New Roman" w:hAnsi="Times New Roman" w:cs="Times New Roman"/>
                <w:color w:val="0000FF"/>
                <w:sz w:val="24"/>
                <w:szCs w:val="24"/>
              </w:rPr>
            </w:pPr>
            <w:r w:rsidRPr="006D2DEB">
              <w:rPr>
                <w:rFonts w:ascii="Times New Roman" w:hAnsi="Times New Roman" w:cs="Times New Roman"/>
                <w:color w:val="0000FF"/>
                <w:sz w:val="24"/>
                <w:szCs w:val="24"/>
              </w:rPr>
              <w:t>Remedial Action Completion Report (as applicable)</w:t>
            </w:r>
          </w:p>
        </w:tc>
        <w:tc>
          <w:tcPr>
            <w:tcW w:w="3235" w:type="dxa"/>
          </w:tcPr>
          <w:p w14:paraId="17C81A42" w14:textId="77777777" w:rsidR="00D82B8C" w:rsidRPr="006D2DEB" w:rsidRDefault="001842E0" w:rsidP="00244BEF">
            <w:pPr>
              <w:pStyle w:val="ListParagraph"/>
              <w:ind w:left="0"/>
              <w:rPr>
                <w:rFonts w:ascii="Times New Roman" w:hAnsi="Times New Roman" w:cs="Times New Roman"/>
                <w:color w:val="0000FF"/>
                <w:sz w:val="24"/>
                <w:szCs w:val="24"/>
              </w:rPr>
            </w:pPr>
            <w:r w:rsidRPr="006D2DEB">
              <w:rPr>
                <w:rFonts w:ascii="Times New Roman" w:hAnsi="Times New Roman" w:cs="Times New Roman"/>
                <w:color w:val="0000FF"/>
                <w:sz w:val="24"/>
                <w:szCs w:val="24"/>
              </w:rPr>
              <w:t>90 days after RAWP approval</w:t>
            </w:r>
          </w:p>
        </w:tc>
      </w:tr>
    </w:tbl>
    <w:p w14:paraId="1ADA6F81" w14:textId="77777777" w:rsidR="00A34CF1" w:rsidRDefault="00A34CF1" w:rsidP="00244BEF">
      <w:pPr>
        <w:pStyle w:val="ListParagraph"/>
        <w:spacing w:after="0" w:line="240" w:lineRule="auto"/>
        <w:ind w:left="450"/>
        <w:rPr>
          <w:rFonts w:ascii="Times New Roman" w:hAnsi="Times New Roman" w:cs="Times New Roman"/>
          <w:sz w:val="24"/>
          <w:szCs w:val="24"/>
        </w:rPr>
      </w:pPr>
    </w:p>
    <w:p w14:paraId="48F4653B" w14:textId="4EBCA867" w:rsidR="00A34CF1" w:rsidRDefault="00712C79" w:rsidP="00244BEF">
      <w:pPr>
        <w:pStyle w:val="ListParagraph"/>
        <w:spacing w:after="0" w:line="240" w:lineRule="auto"/>
        <w:ind w:left="450"/>
        <w:rPr>
          <w:rFonts w:ascii="Times New Roman" w:hAnsi="Times New Roman" w:cs="Times New Roman"/>
          <w:sz w:val="24"/>
          <w:szCs w:val="24"/>
        </w:rPr>
      </w:pPr>
      <w:r w:rsidRPr="00712C79">
        <w:rPr>
          <w:rFonts w:ascii="Times New Roman" w:hAnsi="Times New Roman" w:cs="Times New Roman"/>
          <w:sz w:val="24"/>
          <w:szCs w:val="24"/>
        </w:rPr>
        <w:t>When Applicant plans additional work plans, or reports as a follow-up to initial or subsequent activities, or additional or revised work plans or reports are required to achieve the desired remediation standards, Applicant shall submit electronic copies of the future work plans, reports, and schedules in accordance with a modification to this Agreement</w:t>
      </w:r>
      <w:r w:rsidR="00A34CF1">
        <w:rPr>
          <w:rFonts w:ascii="Times New Roman" w:hAnsi="Times New Roman" w:cs="Times New Roman"/>
          <w:sz w:val="24"/>
          <w:szCs w:val="24"/>
        </w:rPr>
        <w:t>.</w:t>
      </w:r>
    </w:p>
    <w:p w14:paraId="62DC5934" w14:textId="77777777" w:rsidR="00A34CF1" w:rsidRDefault="00A34CF1" w:rsidP="00244BEF">
      <w:pPr>
        <w:pStyle w:val="ListParagraph"/>
        <w:spacing w:after="0" w:line="240" w:lineRule="auto"/>
        <w:ind w:left="450"/>
        <w:rPr>
          <w:rFonts w:ascii="Times New Roman" w:hAnsi="Times New Roman" w:cs="Times New Roman"/>
          <w:sz w:val="24"/>
          <w:szCs w:val="24"/>
        </w:rPr>
      </w:pPr>
    </w:p>
    <w:p w14:paraId="3A5718C0" w14:textId="77777777" w:rsidR="00543142" w:rsidRDefault="00A74C7F"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The Secretary may, based upon accuracy, quality, and completeness, either approve or disapprove a work plan or report submitted by Applicant.</w:t>
      </w:r>
    </w:p>
    <w:p w14:paraId="3A5D5711" w14:textId="77777777" w:rsidR="00A74C7F" w:rsidRPr="00A74C7F" w:rsidRDefault="00A74C7F" w:rsidP="00244BEF">
      <w:pPr>
        <w:pStyle w:val="ListParagraph"/>
        <w:spacing w:after="0" w:line="240" w:lineRule="auto"/>
        <w:rPr>
          <w:rFonts w:ascii="Times New Roman" w:hAnsi="Times New Roman" w:cs="Times New Roman"/>
          <w:sz w:val="24"/>
          <w:szCs w:val="24"/>
        </w:rPr>
      </w:pPr>
    </w:p>
    <w:p w14:paraId="29E1EE6F" w14:textId="77777777" w:rsidR="00A74C7F" w:rsidRDefault="00A74C7F"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If the Secretary disapproves a work plan or report, the Secretary must, within five (5) days of its disapproval, notify Applicant in writing that he or she has disapproved its work plan or report.  The written notice shall include a list specifying the reasons that the Secretary disapproved the work plan or report and shall specify all additional information the Secretary needs in order to approve the work plan or report.</w:t>
      </w:r>
    </w:p>
    <w:p w14:paraId="5B84E832" w14:textId="77777777" w:rsidR="00A74C7F" w:rsidRPr="00A74C7F" w:rsidRDefault="00A74C7F" w:rsidP="00244BEF">
      <w:pPr>
        <w:pStyle w:val="ListParagraph"/>
        <w:spacing w:after="0" w:line="240" w:lineRule="auto"/>
        <w:rPr>
          <w:rFonts w:ascii="Times New Roman" w:hAnsi="Times New Roman" w:cs="Times New Roman"/>
          <w:sz w:val="24"/>
          <w:szCs w:val="24"/>
        </w:rPr>
      </w:pPr>
    </w:p>
    <w:p w14:paraId="14CCB822" w14:textId="124CC51C" w:rsidR="00A74C7F" w:rsidRDefault="00A74C7F"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If the Secretary disapproves a work plan or report as submitted, Applicant must resubmit the work plan or report or terminate this Agreement as provided </w:t>
      </w:r>
      <w:r w:rsidR="006D5AD8">
        <w:rPr>
          <w:rFonts w:ascii="Times New Roman" w:hAnsi="Times New Roman" w:cs="Times New Roman"/>
          <w:sz w:val="24"/>
          <w:szCs w:val="24"/>
        </w:rPr>
        <w:t>herein</w:t>
      </w:r>
      <w:r>
        <w:rPr>
          <w:rFonts w:ascii="Times New Roman" w:hAnsi="Times New Roman" w:cs="Times New Roman"/>
          <w:sz w:val="24"/>
          <w:szCs w:val="24"/>
        </w:rPr>
        <w:t>.</w:t>
      </w:r>
    </w:p>
    <w:p w14:paraId="0CC0AE65" w14:textId="77777777" w:rsidR="00A74C7F" w:rsidRPr="00A74C7F" w:rsidRDefault="00A74C7F" w:rsidP="00244BEF">
      <w:pPr>
        <w:pStyle w:val="ListParagraph"/>
        <w:spacing w:after="0" w:line="240" w:lineRule="auto"/>
        <w:rPr>
          <w:rFonts w:ascii="Times New Roman" w:hAnsi="Times New Roman" w:cs="Times New Roman"/>
          <w:sz w:val="24"/>
          <w:szCs w:val="24"/>
        </w:rPr>
      </w:pPr>
    </w:p>
    <w:p w14:paraId="56EF1B74" w14:textId="77777777" w:rsidR="00A74C7F" w:rsidRDefault="00234F55"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lastRenderedPageBreak/>
        <w:t xml:space="preserve">Except for the </w:t>
      </w:r>
      <w:r w:rsidR="00315B62">
        <w:rPr>
          <w:rFonts w:ascii="Times New Roman" w:hAnsi="Times New Roman" w:cs="Times New Roman"/>
          <w:sz w:val="24"/>
          <w:szCs w:val="24"/>
        </w:rPr>
        <w:t>F</w:t>
      </w:r>
      <w:r>
        <w:rPr>
          <w:rFonts w:ascii="Times New Roman" w:hAnsi="Times New Roman" w:cs="Times New Roman"/>
          <w:sz w:val="24"/>
          <w:szCs w:val="24"/>
        </w:rPr>
        <w:t xml:space="preserve">inal </w:t>
      </w:r>
      <w:r w:rsidR="00315B62">
        <w:rPr>
          <w:rFonts w:ascii="Times New Roman" w:hAnsi="Times New Roman" w:cs="Times New Roman"/>
          <w:sz w:val="24"/>
          <w:szCs w:val="24"/>
        </w:rPr>
        <w:t>R</w:t>
      </w:r>
      <w:r>
        <w:rPr>
          <w:rFonts w:ascii="Times New Roman" w:hAnsi="Times New Roman" w:cs="Times New Roman"/>
          <w:sz w:val="24"/>
          <w:szCs w:val="24"/>
        </w:rPr>
        <w:t xml:space="preserve">eport as described in the Rule and Paragraph </w:t>
      </w:r>
      <w:r w:rsidRPr="00BE6AFA">
        <w:rPr>
          <w:rFonts w:ascii="Times New Roman" w:hAnsi="Times New Roman" w:cs="Times New Roman"/>
          <w:sz w:val="24"/>
          <w:szCs w:val="24"/>
        </w:rPr>
        <w:t>2</w:t>
      </w:r>
      <w:r w:rsidR="00BE6AFA" w:rsidRPr="00BE6AFA">
        <w:rPr>
          <w:rFonts w:ascii="Times New Roman" w:hAnsi="Times New Roman" w:cs="Times New Roman"/>
          <w:sz w:val="24"/>
          <w:szCs w:val="24"/>
        </w:rPr>
        <w:t>4</w:t>
      </w:r>
      <w:r>
        <w:rPr>
          <w:rFonts w:ascii="Times New Roman" w:hAnsi="Times New Roman" w:cs="Times New Roman"/>
          <w:sz w:val="24"/>
          <w:szCs w:val="24"/>
        </w:rPr>
        <w:t xml:space="preserve"> of this Agreement, the Secretary shall either approve or disapprove all work plans and reports, including resubmitted work plans and reports, within thirty (30) days of receipt.  The Secretary shall take action on a work plan or report and send confirmation in writing to Applicant within the thirty (30)-day period.  The parties may mutually agree to an extension of time for the Secretary to approve or disapprove the work plans or reports, and confirm the extension in writing.</w:t>
      </w:r>
    </w:p>
    <w:p w14:paraId="2DFD04E9" w14:textId="77777777" w:rsidR="002E43A2" w:rsidRPr="002E43A2" w:rsidRDefault="002E43A2" w:rsidP="00244BEF">
      <w:pPr>
        <w:pStyle w:val="ListParagraph"/>
        <w:spacing w:after="0" w:line="240" w:lineRule="auto"/>
        <w:rPr>
          <w:rFonts w:ascii="Times New Roman" w:hAnsi="Times New Roman" w:cs="Times New Roman"/>
          <w:sz w:val="24"/>
          <w:szCs w:val="24"/>
        </w:rPr>
      </w:pPr>
    </w:p>
    <w:p w14:paraId="5EB23B54" w14:textId="77777777" w:rsidR="002E43A2" w:rsidRDefault="002E43A2"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If the Secretary does not approve or disapprove work plans or reports or resubmitted work plans or reports within thirty (30) days of receipt by the Secretary, then the work plans or reports are deemed approved unless the Secretary determines the work plans or reports are materially inaccurate.</w:t>
      </w:r>
    </w:p>
    <w:p w14:paraId="769AF9CD" w14:textId="77777777" w:rsidR="006C4C47" w:rsidRPr="006C4C47" w:rsidRDefault="006C4C47" w:rsidP="00244BEF">
      <w:pPr>
        <w:pStyle w:val="ListParagraph"/>
        <w:spacing w:after="0" w:line="240" w:lineRule="auto"/>
        <w:rPr>
          <w:rFonts w:ascii="Times New Roman" w:hAnsi="Times New Roman" w:cs="Times New Roman"/>
          <w:sz w:val="24"/>
          <w:szCs w:val="24"/>
        </w:rPr>
      </w:pPr>
    </w:p>
    <w:p w14:paraId="326E2A14" w14:textId="77777777" w:rsidR="006C4C47" w:rsidRDefault="006C4C47"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Any notice required to be given under the provisions of this Agreement shall be in writing and sent electronically with proof of receipt required.  Notice is complete upon receipt.</w:t>
      </w:r>
    </w:p>
    <w:p w14:paraId="47511DCD" w14:textId="77777777" w:rsidR="00B81F15" w:rsidRPr="00B81F15" w:rsidRDefault="00B81F15" w:rsidP="00244BEF">
      <w:pPr>
        <w:pStyle w:val="ListParagraph"/>
        <w:spacing w:after="0" w:line="240" w:lineRule="auto"/>
        <w:rPr>
          <w:rFonts w:ascii="Times New Roman" w:hAnsi="Times New Roman" w:cs="Times New Roman"/>
          <w:sz w:val="24"/>
          <w:szCs w:val="24"/>
        </w:rPr>
      </w:pPr>
    </w:p>
    <w:p w14:paraId="0DF127D4" w14:textId="0E56AE3A" w:rsidR="00485A16" w:rsidRPr="00485A16" w:rsidRDefault="00B81F15"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Upon completion of the work contemplated by all work plans, Applicant shall submit to the Secretary an electronic copy of the </w:t>
      </w:r>
      <w:r w:rsidR="00315B62">
        <w:rPr>
          <w:rFonts w:ascii="Times New Roman" w:hAnsi="Times New Roman" w:cs="Times New Roman"/>
          <w:sz w:val="24"/>
          <w:szCs w:val="24"/>
        </w:rPr>
        <w:t>F</w:t>
      </w:r>
      <w:r>
        <w:rPr>
          <w:rFonts w:ascii="Times New Roman" w:hAnsi="Times New Roman" w:cs="Times New Roman"/>
          <w:sz w:val="24"/>
          <w:szCs w:val="24"/>
        </w:rPr>
        <w:t xml:space="preserve">inal </w:t>
      </w:r>
      <w:r w:rsidR="00315B62">
        <w:rPr>
          <w:rFonts w:ascii="Times New Roman" w:hAnsi="Times New Roman" w:cs="Times New Roman"/>
          <w:sz w:val="24"/>
          <w:szCs w:val="24"/>
        </w:rPr>
        <w:t>R</w:t>
      </w:r>
      <w:r>
        <w:rPr>
          <w:rFonts w:ascii="Times New Roman" w:hAnsi="Times New Roman" w:cs="Times New Roman"/>
          <w:sz w:val="24"/>
          <w:szCs w:val="24"/>
        </w:rPr>
        <w:t xml:space="preserve">eport prepared by the </w:t>
      </w:r>
      <w:r w:rsidR="00395AAD">
        <w:rPr>
          <w:rFonts w:ascii="Times New Roman" w:hAnsi="Times New Roman" w:cs="Times New Roman"/>
          <w:sz w:val="24"/>
          <w:szCs w:val="24"/>
        </w:rPr>
        <w:t>L</w:t>
      </w:r>
      <w:r w:rsidR="00E601F6">
        <w:rPr>
          <w:rFonts w:ascii="Times New Roman" w:hAnsi="Times New Roman" w:cs="Times New Roman"/>
          <w:sz w:val="24"/>
          <w:szCs w:val="24"/>
        </w:rPr>
        <w:t>RS</w:t>
      </w:r>
      <w:r>
        <w:rPr>
          <w:rFonts w:ascii="Times New Roman" w:hAnsi="Times New Roman" w:cs="Times New Roman"/>
          <w:sz w:val="24"/>
          <w:szCs w:val="24"/>
        </w:rPr>
        <w:t xml:space="preserve">, along with a request for a Certificate of Completion as required in the Rule.  The </w:t>
      </w:r>
      <w:r w:rsidR="00315B62">
        <w:rPr>
          <w:rFonts w:ascii="Times New Roman" w:hAnsi="Times New Roman" w:cs="Times New Roman"/>
          <w:sz w:val="24"/>
          <w:szCs w:val="24"/>
        </w:rPr>
        <w:t>F</w:t>
      </w:r>
      <w:r>
        <w:rPr>
          <w:rFonts w:ascii="Times New Roman" w:hAnsi="Times New Roman" w:cs="Times New Roman"/>
          <w:sz w:val="24"/>
          <w:szCs w:val="24"/>
        </w:rPr>
        <w:t xml:space="preserve">inal </w:t>
      </w:r>
      <w:r w:rsidR="00315B62">
        <w:rPr>
          <w:rFonts w:ascii="Times New Roman" w:hAnsi="Times New Roman" w:cs="Times New Roman"/>
          <w:sz w:val="24"/>
          <w:szCs w:val="24"/>
        </w:rPr>
        <w:t>R</w:t>
      </w:r>
      <w:r>
        <w:rPr>
          <w:rFonts w:ascii="Times New Roman" w:hAnsi="Times New Roman" w:cs="Times New Roman"/>
          <w:sz w:val="24"/>
          <w:szCs w:val="24"/>
        </w:rPr>
        <w:t>eport shall include all information necessary for the Secretary to verify that Applicant has completed all work co</w:t>
      </w:r>
      <w:r w:rsidR="00ED100F">
        <w:rPr>
          <w:rFonts w:ascii="Times New Roman" w:hAnsi="Times New Roman" w:cs="Times New Roman"/>
          <w:sz w:val="24"/>
          <w:szCs w:val="24"/>
        </w:rPr>
        <w:t>ntemplated by the work plan</w:t>
      </w:r>
      <w:r w:rsidR="00AC4AA0">
        <w:rPr>
          <w:rFonts w:ascii="Times New Roman" w:hAnsi="Times New Roman" w:cs="Times New Roman"/>
          <w:sz w:val="24"/>
          <w:szCs w:val="24"/>
        </w:rPr>
        <w:t>s</w:t>
      </w:r>
      <w:r w:rsidR="00ED100F">
        <w:rPr>
          <w:rFonts w:ascii="Times New Roman" w:hAnsi="Times New Roman" w:cs="Times New Roman"/>
          <w:sz w:val="24"/>
          <w:szCs w:val="24"/>
        </w:rPr>
        <w:t xml:space="preserve"> and provided all information required by the Rule.  Upon receiving the request for a Certificate of Completion, the Secretary shall evaluate the </w:t>
      </w:r>
      <w:r w:rsidR="00315B62">
        <w:rPr>
          <w:rFonts w:ascii="Times New Roman" w:hAnsi="Times New Roman" w:cs="Times New Roman"/>
          <w:sz w:val="24"/>
          <w:szCs w:val="24"/>
        </w:rPr>
        <w:t>F</w:t>
      </w:r>
      <w:r w:rsidR="00ED100F">
        <w:rPr>
          <w:rFonts w:ascii="Times New Roman" w:hAnsi="Times New Roman" w:cs="Times New Roman"/>
          <w:sz w:val="24"/>
          <w:szCs w:val="24"/>
        </w:rPr>
        <w:t xml:space="preserve">inal </w:t>
      </w:r>
      <w:r w:rsidR="00315B62">
        <w:rPr>
          <w:rFonts w:ascii="Times New Roman" w:hAnsi="Times New Roman" w:cs="Times New Roman"/>
          <w:sz w:val="24"/>
          <w:szCs w:val="24"/>
        </w:rPr>
        <w:t>R</w:t>
      </w:r>
      <w:r w:rsidR="00ED100F">
        <w:rPr>
          <w:rFonts w:ascii="Times New Roman" w:hAnsi="Times New Roman" w:cs="Times New Roman"/>
          <w:sz w:val="24"/>
          <w:szCs w:val="24"/>
        </w:rPr>
        <w:t>eport provided by Applicant and determine, within sixty (60) days, whether the L</w:t>
      </w:r>
      <w:r w:rsidR="00E601F6">
        <w:rPr>
          <w:rFonts w:ascii="Times New Roman" w:hAnsi="Times New Roman" w:cs="Times New Roman"/>
          <w:sz w:val="24"/>
          <w:szCs w:val="24"/>
        </w:rPr>
        <w:t xml:space="preserve">RS </w:t>
      </w:r>
      <w:r w:rsidR="00ED100F">
        <w:rPr>
          <w:rFonts w:ascii="Times New Roman" w:hAnsi="Times New Roman" w:cs="Times New Roman"/>
          <w:sz w:val="24"/>
          <w:szCs w:val="24"/>
        </w:rPr>
        <w:t xml:space="preserve">properly issued the </w:t>
      </w:r>
      <w:r w:rsidR="00315B62">
        <w:rPr>
          <w:rFonts w:ascii="Times New Roman" w:hAnsi="Times New Roman" w:cs="Times New Roman"/>
          <w:sz w:val="24"/>
          <w:szCs w:val="24"/>
        </w:rPr>
        <w:t>F</w:t>
      </w:r>
      <w:r w:rsidR="00ED100F">
        <w:rPr>
          <w:rFonts w:ascii="Times New Roman" w:hAnsi="Times New Roman" w:cs="Times New Roman"/>
          <w:sz w:val="24"/>
          <w:szCs w:val="24"/>
        </w:rPr>
        <w:t xml:space="preserve">inal </w:t>
      </w:r>
      <w:r w:rsidR="00315B62">
        <w:rPr>
          <w:rFonts w:ascii="Times New Roman" w:hAnsi="Times New Roman" w:cs="Times New Roman"/>
          <w:sz w:val="24"/>
          <w:szCs w:val="24"/>
        </w:rPr>
        <w:t>R</w:t>
      </w:r>
      <w:r w:rsidR="00ED100F">
        <w:rPr>
          <w:rFonts w:ascii="Times New Roman" w:hAnsi="Times New Roman" w:cs="Times New Roman"/>
          <w:sz w:val="24"/>
          <w:szCs w:val="24"/>
        </w:rPr>
        <w:t>eport.</w:t>
      </w:r>
    </w:p>
    <w:p w14:paraId="7791A822" w14:textId="77777777" w:rsidR="00485A16" w:rsidRPr="00485A16" w:rsidRDefault="00485A16" w:rsidP="00244BEF">
      <w:pPr>
        <w:pStyle w:val="ListParagraph"/>
        <w:spacing w:after="0" w:line="240" w:lineRule="auto"/>
        <w:ind w:left="180"/>
        <w:rPr>
          <w:rFonts w:ascii="Times New Roman" w:hAnsi="Times New Roman" w:cs="Times New Roman"/>
          <w:sz w:val="24"/>
          <w:szCs w:val="24"/>
        </w:rPr>
      </w:pPr>
    </w:p>
    <w:p w14:paraId="29EC226E" w14:textId="77777777" w:rsidR="00485A16" w:rsidRDefault="00485A16" w:rsidP="00244BEF">
      <w:pPr>
        <w:pStyle w:val="ListParagraph"/>
        <w:numPr>
          <w:ilvl w:val="0"/>
          <w:numId w:val="2"/>
        </w:numPr>
        <w:spacing w:after="0" w:line="240" w:lineRule="auto"/>
        <w:ind w:left="180" w:hanging="180"/>
        <w:jc w:val="center"/>
        <w:rPr>
          <w:rFonts w:ascii="Times New Roman" w:hAnsi="Times New Roman" w:cs="Times New Roman"/>
          <w:b/>
          <w:sz w:val="24"/>
          <w:szCs w:val="24"/>
        </w:rPr>
      </w:pPr>
      <w:r w:rsidRPr="00485A16">
        <w:rPr>
          <w:rFonts w:ascii="Times New Roman" w:hAnsi="Times New Roman" w:cs="Times New Roman"/>
          <w:b/>
          <w:sz w:val="24"/>
          <w:szCs w:val="24"/>
        </w:rPr>
        <w:t>ADDRESSES FOR ALL CORRESPONDENCE</w:t>
      </w:r>
    </w:p>
    <w:p w14:paraId="62F19606" w14:textId="77777777" w:rsidR="00485A16" w:rsidRPr="00485A16" w:rsidRDefault="00485A16" w:rsidP="00244BEF">
      <w:pPr>
        <w:pStyle w:val="ListParagraph"/>
        <w:spacing w:after="0" w:line="240" w:lineRule="auto"/>
        <w:ind w:left="180"/>
        <w:rPr>
          <w:rFonts w:ascii="Times New Roman" w:hAnsi="Times New Roman" w:cs="Times New Roman"/>
          <w:sz w:val="24"/>
          <w:szCs w:val="24"/>
        </w:rPr>
      </w:pPr>
    </w:p>
    <w:p w14:paraId="691549A1" w14:textId="77777777" w:rsidR="00ED100F" w:rsidRDefault="00ED100F"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The parties shall send all documents required by this Agreement, including reports, </w:t>
      </w:r>
      <w:r w:rsidR="00E10863">
        <w:rPr>
          <w:rFonts w:ascii="Times New Roman" w:hAnsi="Times New Roman" w:cs="Times New Roman"/>
          <w:sz w:val="24"/>
          <w:szCs w:val="24"/>
        </w:rPr>
        <w:t>approvals, notifications, disapprovals, and other correspondence electronically to the following addresses or to alternate addresses as Applicant or WVDEP may designate in writing.</w:t>
      </w:r>
    </w:p>
    <w:p w14:paraId="70B6A371" w14:textId="77777777" w:rsidR="001421FC" w:rsidRDefault="001421FC" w:rsidP="00244BEF">
      <w:pPr>
        <w:pStyle w:val="ListParagraph"/>
        <w:spacing w:after="0" w:line="240" w:lineRule="auto"/>
        <w:ind w:left="450"/>
        <w:rPr>
          <w:rFonts w:ascii="Times New Roman" w:hAnsi="Times New Roman" w:cs="Times New Roman"/>
          <w:sz w:val="24"/>
          <w:szCs w:val="24"/>
        </w:rPr>
      </w:pPr>
    </w:p>
    <w:p w14:paraId="29A90CDB" w14:textId="77777777" w:rsidR="001421FC" w:rsidRDefault="001421FC" w:rsidP="00244BEF">
      <w:pPr>
        <w:pStyle w:val="ListParagraph"/>
        <w:numPr>
          <w:ilvl w:val="0"/>
          <w:numId w:val="4"/>
        </w:numPr>
        <w:spacing w:after="0" w:line="240" w:lineRule="auto"/>
        <w:ind w:left="1350" w:hanging="450"/>
        <w:rPr>
          <w:rFonts w:ascii="Times New Roman" w:hAnsi="Times New Roman" w:cs="Times New Roman"/>
          <w:sz w:val="24"/>
          <w:szCs w:val="24"/>
        </w:rPr>
      </w:pPr>
      <w:r>
        <w:rPr>
          <w:rFonts w:ascii="Times New Roman" w:hAnsi="Times New Roman" w:cs="Times New Roman"/>
          <w:sz w:val="24"/>
          <w:szCs w:val="24"/>
        </w:rPr>
        <w:t>Documents to be submitted to WVDEP should be sent to:</w:t>
      </w:r>
    </w:p>
    <w:p w14:paraId="555EE920" w14:textId="77777777" w:rsidR="001421FC" w:rsidRDefault="001421FC" w:rsidP="00244BEF">
      <w:pPr>
        <w:pStyle w:val="ListParagraph"/>
        <w:spacing w:after="0" w:line="240" w:lineRule="auto"/>
        <w:ind w:left="1260"/>
        <w:rPr>
          <w:rFonts w:ascii="Times New Roman" w:hAnsi="Times New Roman" w:cs="Times New Roman"/>
          <w:sz w:val="24"/>
          <w:szCs w:val="24"/>
        </w:rPr>
      </w:pPr>
    </w:p>
    <w:p w14:paraId="352259FA" w14:textId="77777777" w:rsidR="001421FC" w:rsidRDefault="001421FC" w:rsidP="00244BEF">
      <w:pPr>
        <w:pStyle w:val="ListParagraph"/>
        <w:spacing w:after="0" w:line="240" w:lineRule="auto"/>
        <w:ind w:left="2160"/>
        <w:rPr>
          <w:rFonts w:ascii="Times New Roman" w:hAnsi="Times New Roman" w:cs="Times New Roman"/>
          <w:sz w:val="24"/>
          <w:szCs w:val="24"/>
        </w:rPr>
      </w:pPr>
      <w:r>
        <w:rPr>
          <w:rFonts w:ascii="Times New Roman" w:hAnsi="Times New Roman" w:cs="Times New Roman"/>
          <w:sz w:val="24"/>
          <w:szCs w:val="24"/>
        </w:rPr>
        <w:t>West Virginia Department of Environmental Protection</w:t>
      </w:r>
    </w:p>
    <w:p w14:paraId="01E28E23" w14:textId="77777777" w:rsidR="001421FC" w:rsidRDefault="001421FC" w:rsidP="00244BEF">
      <w:pPr>
        <w:pStyle w:val="ListParagraph"/>
        <w:spacing w:after="0" w:line="240" w:lineRule="auto"/>
        <w:ind w:left="2160"/>
        <w:rPr>
          <w:rFonts w:ascii="Times New Roman" w:hAnsi="Times New Roman" w:cs="Times New Roman"/>
          <w:sz w:val="24"/>
          <w:szCs w:val="24"/>
        </w:rPr>
      </w:pPr>
      <w:r>
        <w:rPr>
          <w:rFonts w:ascii="Times New Roman" w:hAnsi="Times New Roman" w:cs="Times New Roman"/>
          <w:sz w:val="24"/>
          <w:szCs w:val="24"/>
        </w:rPr>
        <w:t>Office of Environmental Remediation</w:t>
      </w:r>
    </w:p>
    <w:p w14:paraId="6B737EAC" w14:textId="77777777" w:rsidR="001421FC" w:rsidRDefault="001421FC" w:rsidP="00244BEF">
      <w:pPr>
        <w:pStyle w:val="ListParagraph"/>
        <w:spacing w:after="0" w:line="240" w:lineRule="auto"/>
        <w:ind w:left="2160"/>
        <w:rPr>
          <w:rFonts w:ascii="Times New Roman" w:hAnsi="Times New Roman" w:cs="Times New Roman"/>
          <w:sz w:val="24"/>
          <w:szCs w:val="24"/>
        </w:rPr>
      </w:pPr>
      <w:r>
        <w:rPr>
          <w:rFonts w:ascii="Times New Roman" w:hAnsi="Times New Roman" w:cs="Times New Roman"/>
          <w:sz w:val="24"/>
          <w:szCs w:val="24"/>
        </w:rPr>
        <w:t>601 57</w:t>
      </w:r>
      <w:r w:rsidRPr="001421FC">
        <w:rPr>
          <w:rFonts w:ascii="Times New Roman" w:hAnsi="Times New Roman" w:cs="Times New Roman"/>
          <w:sz w:val="24"/>
          <w:szCs w:val="24"/>
          <w:vertAlign w:val="superscript"/>
        </w:rPr>
        <w:t>th</w:t>
      </w:r>
      <w:r>
        <w:rPr>
          <w:rFonts w:ascii="Times New Roman" w:hAnsi="Times New Roman" w:cs="Times New Roman"/>
          <w:sz w:val="24"/>
          <w:szCs w:val="24"/>
        </w:rPr>
        <w:t xml:space="preserve"> Street SE </w:t>
      </w:r>
    </w:p>
    <w:p w14:paraId="48CF81E6" w14:textId="77777777" w:rsidR="001421FC" w:rsidRDefault="001421FC" w:rsidP="00244BEF">
      <w:pPr>
        <w:pStyle w:val="ListParagraph"/>
        <w:spacing w:after="0" w:line="240" w:lineRule="auto"/>
        <w:ind w:left="2160"/>
        <w:rPr>
          <w:rFonts w:ascii="Times New Roman" w:hAnsi="Times New Roman" w:cs="Times New Roman"/>
          <w:sz w:val="24"/>
          <w:szCs w:val="24"/>
        </w:rPr>
      </w:pPr>
      <w:r>
        <w:rPr>
          <w:rFonts w:ascii="Times New Roman" w:hAnsi="Times New Roman" w:cs="Times New Roman"/>
          <w:sz w:val="24"/>
          <w:szCs w:val="24"/>
        </w:rPr>
        <w:t>Charleston, WV 25304</w:t>
      </w:r>
    </w:p>
    <w:p w14:paraId="5BB7373C" w14:textId="31874E79" w:rsidR="001421FC" w:rsidRDefault="001421FC" w:rsidP="00244BEF">
      <w:pPr>
        <w:pStyle w:val="ListParagraph"/>
        <w:spacing w:after="0" w:line="240" w:lineRule="auto"/>
        <w:ind w:left="2160"/>
        <w:rPr>
          <w:rFonts w:ascii="Times New Roman" w:hAnsi="Times New Roman" w:cs="Times New Roman"/>
          <w:sz w:val="24"/>
          <w:szCs w:val="24"/>
        </w:rPr>
      </w:pPr>
      <w:r>
        <w:rPr>
          <w:rFonts w:ascii="Times New Roman" w:hAnsi="Times New Roman" w:cs="Times New Roman"/>
          <w:sz w:val="24"/>
          <w:szCs w:val="24"/>
        </w:rPr>
        <w:t>Phone:</w:t>
      </w:r>
      <w:r>
        <w:rPr>
          <w:rFonts w:ascii="Times New Roman" w:hAnsi="Times New Roman" w:cs="Times New Roman"/>
          <w:sz w:val="24"/>
          <w:szCs w:val="24"/>
        </w:rPr>
        <w:tab/>
        <w:t>304-926-04</w:t>
      </w:r>
      <w:r w:rsidR="00E601F6">
        <w:rPr>
          <w:rFonts w:ascii="Times New Roman" w:hAnsi="Times New Roman" w:cs="Times New Roman"/>
          <w:sz w:val="24"/>
          <w:szCs w:val="24"/>
        </w:rPr>
        <w:t>55</w:t>
      </w:r>
    </w:p>
    <w:p w14:paraId="1ECEDB1B" w14:textId="77777777" w:rsidR="001421FC" w:rsidRDefault="001421FC" w:rsidP="00244BEF">
      <w:pPr>
        <w:pStyle w:val="ListParagraph"/>
        <w:spacing w:after="0" w:line="240" w:lineRule="auto"/>
        <w:ind w:left="2160"/>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sidRPr="00106F65">
        <w:rPr>
          <w:rFonts w:ascii="Times New Roman" w:hAnsi="Times New Roman" w:cs="Times New Roman"/>
          <w:sz w:val="24"/>
          <w:szCs w:val="24"/>
        </w:rPr>
        <w:t>DEPOERFileCopy@wv.gov</w:t>
      </w:r>
    </w:p>
    <w:p w14:paraId="00B85A47" w14:textId="77777777" w:rsidR="00305690" w:rsidRDefault="001421FC" w:rsidP="00244BEF">
      <w:pPr>
        <w:tabs>
          <w:tab w:val="left" w:pos="126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4B621C40" w14:textId="77777777" w:rsidR="001D3628" w:rsidRDefault="001D3628">
      <w:pPr>
        <w:rPr>
          <w:rFonts w:ascii="Times New Roman" w:hAnsi="Times New Roman" w:cs="Times New Roman"/>
          <w:sz w:val="24"/>
          <w:szCs w:val="24"/>
        </w:rPr>
      </w:pPr>
      <w:r>
        <w:rPr>
          <w:rFonts w:ascii="Times New Roman" w:hAnsi="Times New Roman" w:cs="Times New Roman"/>
          <w:sz w:val="24"/>
          <w:szCs w:val="24"/>
        </w:rPr>
        <w:br w:type="page"/>
      </w:r>
    </w:p>
    <w:p w14:paraId="3B6C0380" w14:textId="42517E2B" w:rsidR="001421FC" w:rsidRDefault="00305690" w:rsidP="00244BEF">
      <w:pPr>
        <w:tabs>
          <w:tab w:val="left" w:pos="126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001421FC">
        <w:rPr>
          <w:rFonts w:ascii="Times New Roman" w:hAnsi="Times New Roman" w:cs="Times New Roman"/>
          <w:sz w:val="24"/>
          <w:szCs w:val="24"/>
        </w:rPr>
        <w:t>With a copy of all documents sent to the WVDEP project manager:</w:t>
      </w:r>
    </w:p>
    <w:p w14:paraId="39CF17B3" w14:textId="77777777" w:rsidR="001421FC" w:rsidRDefault="001421FC" w:rsidP="00244BEF">
      <w:pPr>
        <w:tabs>
          <w:tab w:val="left" w:pos="1260"/>
        </w:tabs>
        <w:spacing w:after="0" w:line="240" w:lineRule="auto"/>
        <w:rPr>
          <w:rFonts w:ascii="Times New Roman" w:hAnsi="Times New Roman" w:cs="Times New Roman"/>
          <w:sz w:val="24"/>
          <w:szCs w:val="24"/>
        </w:rPr>
      </w:pPr>
    </w:p>
    <w:p w14:paraId="58CCF6EE" w14:textId="58C777E4" w:rsidR="006254C1" w:rsidRPr="006254C1" w:rsidRDefault="001421FC" w:rsidP="00244BEF">
      <w:pPr>
        <w:tabs>
          <w:tab w:val="left" w:pos="12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667743076"/>
          <w:placeholder>
            <w:docPart w:val="6E177E256DC64615B8A4595FAAEB9623"/>
          </w:placeholder>
          <w:text/>
        </w:sdtPr>
        <w:sdtEndPr/>
        <w:sdtContent>
          <w:r w:rsidR="006D6865">
            <w:rPr>
              <w:rFonts w:ascii="Times New Roman" w:hAnsi="Times New Roman" w:cs="Times New Roman"/>
              <w:sz w:val="24"/>
              <w:szCs w:val="24"/>
            </w:rPr>
            <w:t>Curtis A. Phillips</w:t>
          </w:r>
        </w:sdtContent>
      </w:sdt>
    </w:p>
    <w:p w14:paraId="4A29FE8C" w14:textId="77777777" w:rsidR="001421FC" w:rsidRDefault="006254C1" w:rsidP="00244BEF">
      <w:pPr>
        <w:tabs>
          <w:tab w:val="left" w:pos="12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421FC">
        <w:rPr>
          <w:rFonts w:ascii="Times New Roman" w:hAnsi="Times New Roman" w:cs="Times New Roman"/>
          <w:sz w:val="24"/>
          <w:szCs w:val="24"/>
        </w:rPr>
        <w:t>WVDEP-OER</w:t>
      </w:r>
    </w:p>
    <w:p w14:paraId="481724E3" w14:textId="298DE872" w:rsidR="00745A83" w:rsidRPr="00745A83" w:rsidRDefault="00745A83" w:rsidP="00244BEF">
      <w:pPr>
        <w:tabs>
          <w:tab w:val="left" w:pos="12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664132812"/>
          <w:placeholder>
            <w:docPart w:val="D60706A7B50141749D63333CECC71209"/>
          </w:placeholder>
          <w:text w:multiLine="1"/>
        </w:sdtPr>
        <w:sdtEndPr/>
        <w:sdtContent>
          <w:r w:rsidR="006D6865">
            <w:rPr>
              <w:rFonts w:ascii="Times New Roman" w:hAnsi="Times New Roman" w:cs="Times New Roman"/>
              <w:sz w:val="24"/>
              <w:szCs w:val="24"/>
            </w:rPr>
            <w:t>2031 Pleasant Valley Road, Fairmont, WV 26554</w:t>
          </w:r>
        </w:sdtContent>
      </w:sdt>
    </w:p>
    <w:p w14:paraId="3AEF051D" w14:textId="675F3622" w:rsidR="001421FC" w:rsidRDefault="001421FC" w:rsidP="00244BEF">
      <w:pPr>
        <w:tabs>
          <w:tab w:val="left" w:pos="12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Phone</w:t>
      </w:r>
      <w:r w:rsidR="006E4F6B">
        <w:rPr>
          <w:rFonts w:ascii="Times New Roman" w:hAnsi="Times New Roman" w:cs="Times New Roman"/>
          <w:sz w:val="24"/>
          <w:szCs w:val="24"/>
        </w:rPr>
        <w:t>:</w:t>
      </w:r>
      <w:r w:rsidR="006E4F6B">
        <w:rPr>
          <w:rFonts w:ascii="Times New Roman" w:hAnsi="Times New Roman" w:cs="Times New Roman"/>
          <w:sz w:val="24"/>
          <w:szCs w:val="24"/>
        </w:rPr>
        <w:tab/>
      </w:r>
      <w:sdt>
        <w:sdtPr>
          <w:rPr>
            <w:rFonts w:ascii="Times New Roman" w:hAnsi="Times New Roman" w:cs="Times New Roman"/>
            <w:sz w:val="24"/>
            <w:szCs w:val="24"/>
          </w:rPr>
          <w:id w:val="-189533025"/>
          <w:placeholder>
            <w:docPart w:val="A6EAAE1AFDFF4D29BC16BB2475A04850"/>
          </w:placeholder>
          <w:text/>
        </w:sdtPr>
        <w:sdtEndPr/>
        <w:sdtContent>
          <w:r w:rsidR="006D6865" w:rsidRPr="006D6865">
            <w:rPr>
              <w:rFonts w:ascii="Times New Roman" w:hAnsi="Times New Roman" w:cs="Times New Roman"/>
              <w:sz w:val="24"/>
              <w:szCs w:val="24"/>
            </w:rPr>
            <w:t>(304) 368-2000 ext. 1022442025</w:t>
          </w:r>
        </w:sdtContent>
      </w:sdt>
    </w:p>
    <w:p w14:paraId="7EA3EB8B" w14:textId="0D8F92DA" w:rsidR="001421FC" w:rsidRDefault="001421FC" w:rsidP="00244BEF">
      <w:pPr>
        <w:tabs>
          <w:tab w:val="left" w:pos="12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Email:</w:t>
      </w:r>
      <w:r>
        <w:rPr>
          <w:rFonts w:ascii="Times New Roman" w:hAnsi="Times New Roman" w:cs="Times New Roman"/>
          <w:sz w:val="24"/>
          <w:szCs w:val="24"/>
        </w:rPr>
        <w:tab/>
      </w:r>
      <w:sdt>
        <w:sdtPr>
          <w:rPr>
            <w:rFonts w:ascii="Times New Roman" w:hAnsi="Times New Roman" w:cs="Times New Roman"/>
            <w:sz w:val="24"/>
            <w:szCs w:val="24"/>
          </w:rPr>
          <w:id w:val="-273474828"/>
          <w:placeholder>
            <w:docPart w:val="CB7C508FE6B4457AAB642B71728FBDD9"/>
          </w:placeholder>
          <w:text/>
        </w:sdtPr>
        <w:sdtEndPr/>
        <w:sdtContent>
          <w:r w:rsidR="006D6865">
            <w:rPr>
              <w:rFonts w:ascii="Times New Roman" w:hAnsi="Times New Roman" w:cs="Times New Roman"/>
              <w:sz w:val="24"/>
              <w:szCs w:val="24"/>
            </w:rPr>
            <w:t>Curtis.A.Phillips@wv.gov</w:t>
          </w:r>
        </w:sdtContent>
      </w:sdt>
    </w:p>
    <w:p w14:paraId="719034AB" w14:textId="77777777" w:rsidR="001421FC" w:rsidRDefault="001421FC" w:rsidP="00244BEF">
      <w:pPr>
        <w:pStyle w:val="ListParagraph"/>
        <w:spacing w:after="0" w:line="240" w:lineRule="auto"/>
        <w:ind w:left="2160"/>
        <w:rPr>
          <w:rFonts w:ascii="Times New Roman" w:hAnsi="Times New Roman" w:cs="Times New Roman"/>
          <w:sz w:val="24"/>
          <w:szCs w:val="24"/>
        </w:rPr>
      </w:pPr>
    </w:p>
    <w:p w14:paraId="44418A05" w14:textId="77777777" w:rsidR="001421FC" w:rsidRDefault="001421FC" w:rsidP="00244BEF">
      <w:pPr>
        <w:pStyle w:val="ListParagraph"/>
        <w:numPr>
          <w:ilvl w:val="0"/>
          <w:numId w:val="4"/>
        </w:numPr>
        <w:spacing w:after="0" w:line="240" w:lineRule="auto"/>
        <w:ind w:left="1350" w:hanging="450"/>
        <w:rPr>
          <w:rFonts w:ascii="Times New Roman" w:hAnsi="Times New Roman" w:cs="Times New Roman"/>
          <w:sz w:val="24"/>
          <w:szCs w:val="24"/>
        </w:rPr>
      </w:pPr>
      <w:r>
        <w:rPr>
          <w:rFonts w:ascii="Times New Roman" w:hAnsi="Times New Roman" w:cs="Times New Roman"/>
          <w:sz w:val="24"/>
          <w:szCs w:val="24"/>
        </w:rPr>
        <w:t>Documents to be submitted to Applicant should be sent to:</w:t>
      </w:r>
    </w:p>
    <w:p w14:paraId="2158AC13" w14:textId="77777777" w:rsidR="00F373AC" w:rsidRDefault="00F373AC" w:rsidP="00244BEF">
      <w:pPr>
        <w:pStyle w:val="ListParagraph"/>
        <w:spacing w:after="0" w:line="240" w:lineRule="auto"/>
        <w:ind w:left="1260"/>
        <w:rPr>
          <w:rFonts w:ascii="Times New Roman" w:hAnsi="Times New Roman" w:cs="Times New Roman"/>
          <w:sz w:val="24"/>
          <w:szCs w:val="24"/>
        </w:rPr>
      </w:pPr>
    </w:p>
    <w:p w14:paraId="61CE089A" w14:textId="5C472A76" w:rsidR="00F373AC" w:rsidRDefault="00F373AC" w:rsidP="00244BEF">
      <w:pPr>
        <w:pStyle w:val="ListParagraph"/>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Attn:  </w:t>
      </w:r>
      <w:sdt>
        <w:sdtPr>
          <w:rPr>
            <w:rFonts w:ascii="Times New Roman" w:hAnsi="Times New Roman" w:cs="Times New Roman"/>
            <w:color w:val="0000FF"/>
            <w:sz w:val="24"/>
            <w:szCs w:val="24"/>
          </w:rPr>
          <w:id w:val="1893697551"/>
          <w:placeholder>
            <w:docPart w:val="9DC093C9CBF7486198C217F2A5A24161"/>
          </w:placeholder>
          <w:text/>
        </w:sdtPr>
        <w:sdtEndPr/>
        <w:sdtContent>
          <w:r w:rsidR="006D6865" w:rsidRPr="006D6865">
            <w:rPr>
              <w:rFonts w:ascii="Times New Roman" w:hAnsi="Times New Roman" w:cs="Times New Roman"/>
              <w:color w:val="0000FF"/>
              <w:sz w:val="24"/>
              <w:szCs w:val="24"/>
            </w:rPr>
            <w:t>Dr. Kelley Flaherty</w:t>
          </w:r>
        </w:sdtContent>
      </w:sdt>
    </w:p>
    <w:sdt>
      <w:sdtPr>
        <w:rPr>
          <w:rFonts w:ascii="Times New Roman" w:hAnsi="Times New Roman" w:cs="Times New Roman"/>
          <w:color w:val="0000FF"/>
          <w:sz w:val="24"/>
          <w:szCs w:val="24"/>
        </w:rPr>
        <w:id w:val="510805277"/>
        <w:placeholder>
          <w:docPart w:val="3834FE61E87C4F62A1529243D98AA955"/>
        </w:placeholder>
        <w:text w:multiLine="1"/>
      </w:sdtPr>
      <w:sdtEndPr/>
      <w:sdtContent>
        <w:p w14:paraId="382CE286" w14:textId="1AA2FE27" w:rsidR="00F373AC" w:rsidRPr="006D6865" w:rsidRDefault="006D6865" w:rsidP="00244BEF">
          <w:pPr>
            <w:pStyle w:val="ListParagraph"/>
            <w:spacing w:after="0" w:line="240" w:lineRule="auto"/>
            <w:ind w:left="2160"/>
            <w:rPr>
              <w:rFonts w:ascii="Times New Roman" w:hAnsi="Times New Roman" w:cs="Times New Roman"/>
              <w:color w:val="0000FF"/>
              <w:sz w:val="24"/>
              <w:szCs w:val="24"/>
            </w:rPr>
          </w:pPr>
          <w:r w:rsidRPr="006D6865">
            <w:rPr>
              <w:rFonts w:ascii="Times New Roman" w:hAnsi="Times New Roman" w:cs="Times New Roman"/>
              <w:color w:val="0000FF"/>
              <w:sz w:val="24"/>
              <w:szCs w:val="24"/>
            </w:rPr>
            <w:t>Save the Tygart Watershed Association, Inc.</w:t>
          </w:r>
        </w:p>
      </w:sdtContent>
    </w:sdt>
    <w:sdt>
      <w:sdtPr>
        <w:rPr>
          <w:rFonts w:ascii="Times New Roman" w:hAnsi="Times New Roman" w:cs="Times New Roman"/>
          <w:color w:val="0000FF"/>
          <w:sz w:val="24"/>
          <w:szCs w:val="24"/>
        </w:rPr>
        <w:id w:val="744923880"/>
        <w:placeholder>
          <w:docPart w:val="634D5F67B7DF458FA5A0AD5C10044201"/>
        </w:placeholder>
        <w:text w:multiLine="1"/>
      </w:sdtPr>
      <w:sdtEndPr/>
      <w:sdtContent>
        <w:p w14:paraId="2CFAFBB5" w14:textId="1C7683E2" w:rsidR="00332C7B" w:rsidRPr="006D6865" w:rsidRDefault="006D6865" w:rsidP="00244BEF">
          <w:pPr>
            <w:pStyle w:val="ListParagraph"/>
            <w:spacing w:after="0" w:line="240" w:lineRule="auto"/>
            <w:ind w:left="2160"/>
            <w:rPr>
              <w:rFonts w:ascii="Times New Roman" w:hAnsi="Times New Roman" w:cs="Times New Roman"/>
              <w:color w:val="0000FF"/>
              <w:sz w:val="24"/>
              <w:szCs w:val="24"/>
            </w:rPr>
          </w:pPr>
          <w:r w:rsidRPr="006D6865">
            <w:rPr>
              <w:rFonts w:ascii="Times New Roman" w:hAnsi="Times New Roman" w:cs="Times New Roman"/>
              <w:color w:val="0000FF"/>
              <w:sz w:val="24"/>
              <w:szCs w:val="24"/>
            </w:rPr>
            <w:t xml:space="preserve">P.O. Box 164, Grafton, WV </w:t>
          </w:r>
          <w:r w:rsidR="000A240C">
            <w:rPr>
              <w:rFonts w:ascii="Times New Roman" w:hAnsi="Times New Roman" w:cs="Times New Roman"/>
              <w:color w:val="0000FF"/>
              <w:sz w:val="24"/>
              <w:szCs w:val="24"/>
            </w:rPr>
            <w:t xml:space="preserve"> </w:t>
          </w:r>
          <w:r w:rsidRPr="006D6865">
            <w:rPr>
              <w:rFonts w:ascii="Times New Roman" w:hAnsi="Times New Roman" w:cs="Times New Roman"/>
              <w:color w:val="0000FF"/>
              <w:sz w:val="24"/>
              <w:szCs w:val="24"/>
            </w:rPr>
            <w:t>26354</w:t>
          </w:r>
        </w:p>
      </w:sdtContent>
    </w:sdt>
    <w:p w14:paraId="33971E1B" w14:textId="7D7CEC63" w:rsidR="00332C7B" w:rsidRDefault="00332C7B" w:rsidP="00244BEF">
      <w:pPr>
        <w:pStyle w:val="ListParagraph"/>
        <w:spacing w:after="0" w:line="240" w:lineRule="auto"/>
        <w:ind w:left="2160"/>
        <w:rPr>
          <w:rFonts w:ascii="Times New Roman" w:hAnsi="Times New Roman" w:cs="Times New Roman"/>
          <w:sz w:val="24"/>
          <w:szCs w:val="24"/>
        </w:rPr>
      </w:pPr>
      <w:r>
        <w:rPr>
          <w:rFonts w:ascii="Times New Roman" w:hAnsi="Times New Roman" w:cs="Times New Roman"/>
          <w:sz w:val="24"/>
          <w:szCs w:val="24"/>
        </w:rPr>
        <w:t>Phone:</w:t>
      </w:r>
      <w:r>
        <w:rPr>
          <w:rFonts w:ascii="Times New Roman" w:hAnsi="Times New Roman" w:cs="Times New Roman"/>
          <w:sz w:val="24"/>
          <w:szCs w:val="24"/>
        </w:rPr>
        <w:tab/>
      </w:r>
      <w:sdt>
        <w:sdtPr>
          <w:rPr>
            <w:rFonts w:ascii="Times New Roman" w:hAnsi="Times New Roman" w:cs="Times New Roman"/>
            <w:color w:val="0000FF"/>
            <w:sz w:val="24"/>
            <w:szCs w:val="24"/>
          </w:rPr>
          <w:id w:val="791872223"/>
          <w:placeholder>
            <w:docPart w:val="3ABE15D3CE0B41BA9E5C3D85186CC2E2"/>
          </w:placeholder>
          <w:text/>
        </w:sdtPr>
        <w:sdtEndPr/>
        <w:sdtContent>
          <w:r w:rsidR="006D6865" w:rsidRPr="006D6865">
            <w:rPr>
              <w:rFonts w:ascii="Times New Roman" w:hAnsi="Times New Roman" w:cs="Times New Roman"/>
              <w:color w:val="0000FF"/>
              <w:sz w:val="24"/>
              <w:szCs w:val="24"/>
            </w:rPr>
            <w:t>(724) 562-7074</w:t>
          </w:r>
        </w:sdtContent>
      </w:sdt>
    </w:p>
    <w:p w14:paraId="476AB2FF" w14:textId="0FC23B2D" w:rsidR="00332C7B" w:rsidRPr="00332C7B" w:rsidRDefault="00332C7B" w:rsidP="00244BEF">
      <w:pPr>
        <w:pStyle w:val="ListParagraph"/>
        <w:spacing w:after="0" w:line="240" w:lineRule="auto"/>
        <w:ind w:left="2160"/>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sdt>
        <w:sdtPr>
          <w:rPr>
            <w:rFonts w:ascii="Times New Roman" w:hAnsi="Times New Roman" w:cs="Times New Roman"/>
            <w:color w:val="0000FF"/>
            <w:sz w:val="24"/>
            <w:szCs w:val="24"/>
          </w:rPr>
          <w:id w:val="567848801"/>
          <w:placeholder>
            <w:docPart w:val="723FE5B46F3146009B6EF411D9CA4805"/>
          </w:placeholder>
          <w:text/>
        </w:sdtPr>
        <w:sdtEndPr/>
        <w:sdtContent>
          <w:r w:rsidR="006D6865" w:rsidRPr="006D6865">
            <w:rPr>
              <w:rFonts w:ascii="Times New Roman" w:hAnsi="Times New Roman" w:cs="Times New Roman"/>
              <w:color w:val="0000FF"/>
              <w:sz w:val="24"/>
              <w:szCs w:val="24"/>
            </w:rPr>
            <w:t>flahertykl@ab.edu</w:t>
          </w:r>
        </w:sdtContent>
      </w:sdt>
    </w:p>
    <w:p w14:paraId="6361BB86" w14:textId="77777777" w:rsidR="00976C2D" w:rsidRDefault="00976C2D" w:rsidP="00244BEF">
      <w:pPr>
        <w:pStyle w:val="ListParagraph"/>
        <w:spacing w:after="0" w:line="240" w:lineRule="auto"/>
        <w:ind w:left="180"/>
        <w:rPr>
          <w:rFonts w:ascii="Times New Roman" w:hAnsi="Times New Roman" w:cs="Times New Roman"/>
          <w:sz w:val="24"/>
          <w:szCs w:val="24"/>
        </w:rPr>
      </w:pPr>
    </w:p>
    <w:p w14:paraId="3763EA2F" w14:textId="77777777" w:rsidR="00DC445E" w:rsidRDefault="00B11368" w:rsidP="00DC445E">
      <w:pPr>
        <w:tabs>
          <w:tab w:val="left" w:pos="12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C445E">
        <w:rPr>
          <w:rFonts w:ascii="Times New Roman" w:hAnsi="Times New Roman" w:cs="Times New Roman"/>
          <w:sz w:val="24"/>
          <w:szCs w:val="24"/>
        </w:rPr>
        <w:t xml:space="preserve">With a copy of all documents sent to the </w:t>
      </w:r>
      <w:r>
        <w:rPr>
          <w:rFonts w:ascii="Times New Roman" w:hAnsi="Times New Roman" w:cs="Times New Roman"/>
          <w:sz w:val="24"/>
          <w:szCs w:val="24"/>
        </w:rPr>
        <w:t>L</w:t>
      </w:r>
      <w:r w:rsidR="00732955">
        <w:rPr>
          <w:rFonts w:ascii="Times New Roman" w:hAnsi="Times New Roman" w:cs="Times New Roman"/>
          <w:sz w:val="24"/>
          <w:szCs w:val="24"/>
        </w:rPr>
        <w:t>icensed Remediation Specialist</w:t>
      </w:r>
      <w:r w:rsidR="00DC445E">
        <w:rPr>
          <w:rFonts w:ascii="Times New Roman" w:hAnsi="Times New Roman" w:cs="Times New Roman"/>
          <w:sz w:val="24"/>
          <w:szCs w:val="24"/>
        </w:rPr>
        <w:t>:</w:t>
      </w:r>
    </w:p>
    <w:p w14:paraId="0F1BD323" w14:textId="77777777" w:rsidR="00DC445E" w:rsidRDefault="00DC445E" w:rsidP="00DC445E">
      <w:pPr>
        <w:tabs>
          <w:tab w:val="left" w:pos="1260"/>
        </w:tabs>
        <w:spacing w:after="0" w:line="240" w:lineRule="auto"/>
        <w:rPr>
          <w:rFonts w:ascii="Times New Roman" w:hAnsi="Times New Roman" w:cs="Times New Roman"/>
          <w:sz w:val="24"/>
          <w:szCs w:val="24"/>
        </w:rPr>
      </w:pPr>
    </w:p>
    <w:p w14:paraId="397F92D3" w14:textId="49D17437" w:rsidR="00DC445E" w:rsidRDefault="00DC445E" w:rsidP="00DC445E">
      <w:pPr>
        <w:tabs>
          <w:tab w:val="left" w:pos="12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color w:val="0000FF"/>
            <w:sz w:val="24"/>
            <w:szCs w:val="24"/>
          </w:rPr>
          <w:id w:val="917065353"/>
          <w:placeholder>
            <w:docPart w:val="149ECC27A68B48D597045EC1B3512A05"/>
          </w:placeholder>
          <w:text/>
        </w:sdtPr>
        <w:sdtEndPr/>
        <w:sdtContent>
          <w:r w:rsidR="00170870" w:rsidRPr="00170870">
            <w:rPr>
              <w:rFonts w:ascii="Times New Roman" w:hAnsi="Times New Roman" w:cs="Times New Roman"/>
              <w:color w:val="0000FF"/>
              <w:sz w:val="24"/>
              <w:szCs w:val="24"/>
            </w:rPr>
            <w:t>Elizabeth A. Stas</w:t>
          </w:r>
        </w:sdtContent>
      </w:sdt>
    </w:p>
    <w:p w14:paraId="6E306976" w14:textId="62FA927B" w:rsidR="009F61B1" w:rsidRPr="006254C1" w:rsidRDefault="009F61B1" w:rsidP="00DC445E">
      <w:pPr>
        <w:tabs>
          <w:tab w:val="left" w:pos="12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color w:val="0000FF"/>
            <w:sz w:val="24"/>
            <w:szCs w:val="24"/>
          </w:rPr>
          <w:id w:val="1210616332"/>
          <w:placeholder>
            <w:docPart w:val="CBB975E29659427DB46BDA762688023E"/>
          </w:placeholder>
          <w:text/>
        </w:sdtPr>
        <w:sdtEndPr/>
        <w:sdtContent>
          <w:r w:rsidR="00170870" w:rsidRPr="00170870">
            <w:rPr>
              <w:rFonts w:ascii="Times New Roman" w:hAnsi="Times New Roman" w:cs="Times New Roman"/>
              <w:color w:val="0000FF"/>
              <w:sz w:val="24"/>
              <w:szCs w:val="24"/>
            </w:rPr>
            <w:t>Civil &amp; Environmental Consultants, Inc.</w:t>
          </w:r>
        </w:sdtContent>
      </w:sdt>
    </w:p>
    <w:p w14:paraId="524AD8A4" w14:textId="38155492" w:rsidR="00DC445E" w:rsidRPr="00745A83" w:rsidRDefault="00DC445E" w:rsidP="00DC445E">
      <w:pPr>
        <w:tabs>
          <w:tab w:val="left" w:pos="12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color w:val="0000FF"/>
            <w:sz w:val="24"/>
            <w:szCs w:val="24"/>
          </w:rPr>
          <w:id w:val="734899285"/>
          <w:placeholder>
            <w:docPart w:val="140DA6BAAC194D60A28BD3B47D463022"/>
          </w:placeholder>
          <w:text w:multiLine="1"/>
        </w:sdtPr>
        <w:sdtEndPr/>
        <w:sdtContent>
          <w:r w:rsidR="00170870" w:rsidRPr="00170870">
            <w:rPr>
              <w:rFonts w:ascii="Times New Roman" w:hAnsi="Times New Roman" w:cs="Times New Roman"/>
              <w:color w:val="0000FF"/>
              <w:sz w:val="24"/>
              <w:szCs w:val="24"/>
            </w:rPr>
            <w:t xml:space="preserve">4350 Northern Pike, Suite 141, Monroeville, PA </w:t>
          </w:r>
          <w:r w:rsidR="000A240C">
            <w:rPr>
              <w:rFonts w:ascii="Times New Roman" w:hAnsi="Times New Roman" w:cs="Times New Roman"/>
              <w:color w:val="0000FF"/>
              <w:sz w:val="24"/>
              <w:szCs w:val="24"/>
            </w:rPr>
            <w:t xml:space="preserve"> </w:t>
          </w:r>
          <w:r w:rsidR="00170870" w:rsidRPr="00170870">
            <w:rPr>
              <w:rFonts w:ascii="Times New Roman" w:hAnsi="Times New Roman" w:cs="Times New Roman"/>
              <w:color w:val="0000FF"/>
              <w:sz w:val="24"/>
              <w:szCs w:val="24"/>
            </w:rPr>
            <w:t>15146</w:t>
          </w:r>
        </w:sdtContent>
      </w:sdt>
    </w:p>
    <w:p w14:paraId="1C65E053" w14:textId="4B4A8B66" w:rsidR="00DC445E" w:rsidRDefault="00DC445E" w:rsidP="00DC445E">
      <w:pPr>
        <w:tabs>
          <w:tab w:val="left" w:pos="12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Phone:</w:t>
      </w:r>
      <w:r>
        <w:rPr>
          <w:rFonts w:ascii="Times New Roman" w:hAnsi="Times New Roman" w:cs="Times New Roman"/>
          <w:sz w:val="24"/>
          <w:szCs w:val="24"/>
        </w:rPr>
        <w:tab/>
      </w:r>
      <w:sdt>
        <w:sdtPr>
          <w:rPr>
            <w:rFonts w:ascii="Times New Roman" w:hAnsi="Times New Roman" w:cs="Times New Roman"/>
            <w:color w:val="0000FF"/>
            <w:sz w:val="24"/>
            <w:szCs w:val="24"/>
          </w:rPr>
          <w:id w:val="-1857338217"/>
          <w:placeholder>
            <w:docPart w:val="2DF214F5A1C34650B1A63A6D4E4FB05C"/>
          </w:placeholder>
          <w:text/>
        </w:sdtPr>
        <w:sdtEndPr/>
        <w:sdtContent>
          <w:r w:rsidR="00170870" w:rsidRPr="00170870">
            <w:rPr>
              <w:rFonts w:ascii="Times New Roman" w:hAnsi="Times New Roman" w:cs="Times New Roman"/>
              <w:color w:val="0000FF"/>
              <w:sz w:val="24"/>
              <w:szCs w:val="24"/>
            </w:rPr>
            <w:t>(</w:t>
          </w:r>
          <w:r w:rsidR="009F2928">
            <w:rPr>
              <w:rFonts w:ascii="Times New Roman" w:hAnsi="Times New Roman" w:cs="Times New Roman"/>
              <w:color w:val="0000FF"/>
              <w:sz w:val="24"/>
              <w:szCs w:val="24"/>
            </w:rPr>
            <w:t>724) 32</w:t>
          </w:r>
          <w:r w:rsidR="00170870" w:rsidRPr="00170870">
            <w:rPr>
              <w:rFonts w:ascii="Times New Roman" w:hAnsi="Times New Roman" w:cs="Times New Roman"/>
              <w:color w:val="0000FF"/>
              <w:sz w:val="24"/>
              <w:szCs w:val="24"/>
            </w:rPr>
            <w:t>7-5200</w:t>
          </w:r>
        </w:sdtContent>
      </w:sdt>
    </w:p>
    <w:p w14:paraId="0B5B9457" w14:textId="5951F19F" w:rsidR="00DC445E" w:rsidRDefault="00DC445E" w:rsidP="00DC445E">
      <w:pPr>
        <w:tabs>
          <w:tab w:val="left" w:pos="12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Email:</w:t>
      </w:r>
      <w:r>
        <w:rPr>
          <w:rFonts w:ascii="Times New Roman" w:hAnsi="Times New Roman" w:cs="Times New Roman"/>
          <w:sz w:val="24"/>
          <w:szCs w:val="24"/>
        </w:rPr>
        <w:tab/>
      </w:r>
      <w:sdt>
        <w:sdtPr>
          <w:rPr>
            <w:rFonts w:ascii="Times New Roman" w:hAnsi="Times New Roman" w:cs="Times New Roman"/>
            <w:color w:val="0000FF"/>
            <w:sz w:val="24"/>
            <w:szCs w:val="24"/>
          </w:rPr>
          <w:id w:val="-1672563362"/>
          <w:placeholder>
            <w:docPart w:val="8E5C979487FE4E4AA891D625FEBB886E"/>
          </w:placeholder>
          <w:text/>
        </w:sdtPr>
        <w:sdtEndPr/>
        <w:sdtContent>
          <w:r w:rsidR="00170870" w:rsidRPr="00170870">
            <w:rPr>
              <w:rFonts w:ascii="Times New Roman" w:hAnsi="Times New Roman" w:cs="Times New Roman"/>
              <w:color w:val="0000FF"/>
              <w:sz w:val="24"/>
              <w:szCs w:val="24"/>
            </w:rPr>
            <w:t>estas@cecinc.com</w:t>
          </w:r>
        </w:sdtContent>
      </w:sdt>
    </w:p>
    <w:p w14:paraId="53568C52" w14:textId="77777777" w:rsidR="00DC445E" w:rsidRPr="00976C2D" w:rsidRDefault="00DC445E" w:rsidP="00244BEF">
      <w:pPr>
        <w:pStyle w:val="ListParagraph"/>
        <w:spacing w:after="0" w:line="240" w:lineRule="auto"/>
        <w:ind w:left="180"/>
        <w:rPr>
          <w:rFonts w:ascii="Times New Roman" w:hAnsi="Times New Roman" w:cs="Times New Roman"/>
          <w:sz w:val="24"/>
          <w:szCs w:val="24"/>
        </w:rPr>
      </w:pPr>
    </w:p>
    <w:p w14:paraId="3A5200E7" w14:textId="77777777" w:rsidR="001421FC" w:rsidRDefault="00EF1229" w:rsidP="00244BEF">
      <w:pPr>
        <w:pStyle w:val="ListParagraph"/>
        <w:numPr>
          <w:ilvl w:val="0"/>
          <w:numId w:val="2"/>
        </w:numPr>
        <w:spacing w:after="0" w:line="240" w:lineRule="auto"/>
        <w:ind w:left="180" w:hanging="180"/>
        <w:jc w:val="center"/>
        <w:rPr>
          <w:rFonts w:ascii="Times New Roman" w:hAnsi="Times New Roman" w:cs="Times New Roman"/>
          <w:b/>
          <w:sz w:val="24"/>
          <w:szCs w:val="24"/>
        </w:rPr>
      </w:pPr>
      <w:r w:rsidRPr="00EF1229">
        <w:rPr>
          <w:rFonts w:ascii="Times New Roman" w:hAnsi="Times New Roman" w:cs="Times New Roman"/>
          <w:b/>
          <w:sz w:val="24"/>
          <w:szCs w:val="24"/>
        </w:rPr>
        <w:t>COMPLIANCE WITH APPLICABLE LAWS</w:t>
      </w:r>
    </w:p>
    <w:p w14:paraId="76F972F5" w14:textId="77777777" w:rsidR="00912607" w:rsidRPr="00912607" w:rsidRDefault="00912607" w:rsidP="00244BEF">
      <w:pPr>
        <w:pStyle w:val="ListParagraph"/>
        <w:spacing w:after="0" w:line="240" w:lineRule="auto"/>
        <w:ind w:left="180"/>
        <w:rPr>
          <w:rFonts w:ascii="Times New Roman" w:hAnsi="Times New Roman" w:cs="Times New Roman"/>
          <w:sz w:val="24"/>
          <w:szCs w:val="24"/>
        </w:rPr>
      </w:pPr>
    </w:p>
    <w:p w14:paraId="5ABC276D" w14:textId="24BBE852" w:rsidR="00E10863" w:rsidRDefault="003B4FE9" w:rsidP="00244BEF">
      <w:pPr>
        <w:pStyle w:val="ListParagraph"/>
        <w:numPr>
          <w:ilvl w:val="0"/>
          <w:numId w:val="1"/>
        </w:numPr>
        <w:spacing w:after="0" w:line="240" w:lineRule="auto"/>
        <w:ind w:left="450" w:hanging="450"/>
        <w:rPr>
          <w:rFonts w:ascii="Times New Roman" w:hAnsi="Times New Roman" w:cs="Times New Roman"/>
          <w:sz w:val="24"/>
          <w:szCs w:val="24"/>
        </w:rPr>
      </w:pPr>
      <w:r w:rsidRPr="003B4FE9">
        <w:rPr>
          <w:rFonts w:ascii="Times New Roman" w:hAnsi="Times New Roman" w:cs="Times New Roman"/>
          <w:sz w:val="24"/>
          <w:szCs w:val="24"/>
        </w:rPr>
        <w:t>All work undertaken by Applicant pursuant to this Agreement shall be performed in compliance with all applicable federal, state, and local laws, ordinances, and regulations.  Applicant shall be responsible for obtaining all permits where necessary for the performance of any work hereunder.  Specific statutes and rules with which compliance is mandated in connection with the investigation or remediation of the Site are as follows:</w:t>
      </w:r>
    </w:p>
    <w:p w14:paraId="7F415557" w14:textId="77777777" w:rsidR="00684433" w:rsidRDefault="00684433" w:rsidP="00244BEF">
      <w:pPr>
        <w:pStyle w:val="ListParagraph"/>
        <w:spacing w:after="0" w:line="240" w:lineRule="auto"/>
        <w:ind w:left="450"/>
        <w:rPr>
          <w:rFonts w:ascii="Times New Roman" w:hAnsi="Times New Roman" w:cs="Times New Roman"/>
          <w:sz w:val="24"/>
          <w:szCs w:val="24"/>
        </w:rPr>
      </w:pPr>
    </w:p>
    <w:p w14:paraId="0873D528" w14:textId="77777777" w:rsidR="00261C37" w:rsidRDefault="00261C37" w:rsidP="00244BEF">
      <w:pPr>
        <w:pStyle w:val="ListParagraph"/>
        <w:numPr>
          <w:ilvl w:val="0"/>
          <w:numId w:val="3"/>
        </w:numPr>
        <w:spacing w:after="0" w:line="240" w:lineRule="auto"/>
        <w:ind w:left="1350" w:hanging="450"/>
        <w:rPr>
          <w:rFonts w:ascii="Times New Roman" w:hAnsi="Times New Roman" w:cs="Times New Roman"/>
          <w:sz w:val="24"/>
          <w:szCs w:val="24"/>
        </w:rPr>
      </w:pPr>
      <w:r>
        <w:rPr>
          <w:rFonts w:ascii="Times New Roman" w:hAnsi="Times New Roman" w:cs="Times New Roman"/>
          <w:sz w:val="24"/>
          <w:szCs w:val="24"/>
        </w:rPr>
        <w:t>Surface Coal Mining and Reclamation Act, W. Va. Code § 22-3-1, et seq.;</w:t>
      </w:r>
    </w:p>
    <w:p w14:paraId="5EC51E65" w14:textId="77777777" w:rsidR="00261C37" w:rsidRDefault="00261C37" w:rsidP="00244BEF">
      <w:pPr>
        <w:pStyle w:val="ListParagraph"/>
        <w:numPr>
          <w:ilvl w:val="0"/>
          <w:numId w:val="3"/>
        </w:numPr>
        <w:spacing w:after="0" w:line="240" w:lineRule="auto"/>
        <w:ind w:left="1350" w:hanging="450"/>
        <w:rPr>
          <w:rFonts w:ascii="Times New Roman" w:hAnsi="Times New Roman" w:cs="Times New Roman"/>
          <w:sz w:val="24"/>
          <w:szCs w:val="24"/>
        </w:rPr>
      </w:pPr>
      <w:r>
        <w:rPr>
          <w:rFonts w:ascii="Times New Roman" w:hAnsi="Times New Roman" w:cs="Times New Roman"/>
          <w:sz w:val="24"/>
          <w:szCs w:val="24"/>
        </w:rPr>
        <w:t xml:space="preserve">Air Pollution Control Act, W. Va. Code § </w:t>
      </w:r>
      <w:r w:rsidR="008E271F">
        <w:rPr>
          <w:rFonts w:ascii="Times New Roman" w:hAnsi="Times New Roman" w:cs="Times New Roman"/>
          <w:sz w:val="24"/>
          <w:szCs w:val="24"/>
        </w:rPr>
        <w:t>22-5-1, et seq.;</w:t>
      </w:r>
    </w:p>
    <w:p w14:paraId="4B2BF1BE" w14:textId="77777777" w:rsidR="008E271F" w:rsidRDefault="008E271F" w:rsidP="00244BEF">
      <w:pPr>
        <w:pStyle w:val="ListParagraph"/>
        <w:numPr>
          <w:ilvl w:val="0"/>
          <w:numId w:val="3"/>
        </w:numPr>
        <w:spacing w:after="0" w:line="240" w:lineRule="auto"/>
        <w:ind w:left="1350" w:hanging="450"/>
        <w:rPr>
          <w:rFonts w:ascii="Times New Roman" w:hAnsi="Times New Roman" w:cs="Times New Roman"/>
          <w:sz w:val="24"/>
          <w:szCs w:val="24"/>
        </w:rPr>
      </w:pPr>
      <w:r>
        <w:rPr>
          <w:rFonts w:ascii="Times New Roman" w:hAnsi="Times New Roman" w:cs="Times New Roman"/>
          <w:sz w:val="24"/>
          <w:szCs w:val="24"/>
        </w:rPr>
        <w:t>Water Pollution Control Act, W. Va. Code § 22-11-1, et seq.;</w:t>
      </w:r>
    </w:p>
    <w:p w14:paraId="6FE5D2D3" w14:textId="77777777" w:rsidR="008E271F" w:rsidRDefault="008E271F" w:rsidP="00244BEF">
      <w:pPr>
        <w:pStyle w:val="ListParagraph"/>
        <w:numPr>
          <w:ilvl w:val="0"/>
          <w:numId w:val="3"/>
        </w:numPr>
        <w:spacing w:after="0" w:line="240" w:lineRule="auto"/>
        <w:ind w:left="1350" w:hanging="450"/>
        <w:rPr>
          <w:rFonts w:ascii="Times New Roman" w:hAnsi="Times New Roman" w:cs="Times New Roman"/>
          <w:sz w:val="24"/>
          <w:szCs w:val="24"/>
        </w:rPr>
      </w:pPr>
      <w:r>
        <w:rPr>
          <w:rFonts w:ascii="Times New Roman" w:hAnsi="Times New Roman" w:cs="Times New Roman"/>
          <w:sz w:val="24"/>
          <w:szCs w:val="24"/>
        </w:rPr>
        <w:t>Groundwater Protection Act, W. Va. Code § 22-12-1, et seq.;</w:t>
      </w:r>
    </w:p>
    <w:p w14:paraId="5ED5C975" w14:textId="77777777" w:rsidR="008E271F" w:rsidRDefault="008E271F" w:rsidP="00244BEF">
      <w:pPr>
        <w:pStyle w:val="ListParagraph"/>
        <w:numPr>
          <w:ilvl w:val="0"/>
          <w:numId w:val="3"/>
        </w:numPr>
        <w:spacing w:after="0" w:line="240" w:lineRule="auto"/>
        <w:ind w:left="1350" w:hanging="450"/>
        <w:rPr>
          <w:rFonts w:ascii="Times New Roman" w:hAnsi="Times New Roman" w:cs="Times New Roman"/>
          <w:sz w:val="24"/>
          <w:szCs w:val="24"/>
        </w:rPr>
      </w:pPr>
      <w:r>
        <w:rPr>
          <w:rFonts w:ascii="Times New Roman" w:hAnsi="Times New Roman" w:cs="Times New Roman"/>
          <w:sz w:val="24"/>
          <w:szCs w:val="24"/>
        </w:rPr>
        <w:t>Solid Waste Management Act, W. Va. Code § 22-15-1, et seq.;</w:t>
      </w:r>
    </w:p>
    <w:p w14:paraId="4A9E816B" w14:textId="77777777" w:rsidR="008E271F" w:rsidRDefault="008E271F" w:rsidP="00244BEF">
      <w:pPr>
        <w:pStyle w:val="ListParagraph"/>
        <w:numPr>
          <w:ilvl w:val="0"/>
          <w:numId w:val="3"/>
        </w:numPr>
        <w:spacing w:after="0" w:line="240" w:lineRule="auto"/>
        <w:ind w:left="1350" w:hanging="450"/>
        <w:rPr>
          <w:rFonts w:ascii="Times New Roman" w:hAnsi="Times New Roman" w:cs="Times New Roman"/>
          <w:sz w:val="24"/>
          <w:szCs w:val="24"/>
        </w:rPr>
      </w:pPr>
      <w:r>
        <w:rPr>
          <w:rFonts w:ascii="Times New Roman" w:hAnsi="Times New Roman" w:cs="Times New Roman"/>
          <w:sz w:val="24"/>
          <w:szCs w:val="24"/>
        </w:rPr>
        <w:t>Underground Storage Tank Act, W. Va. Code § 22-17-1, et seq.;</w:t>
      </w:r>
    </w:p>
    <w:p w14:paraId="3DD7BFA3" w14:textId="77777777" w:rsidR="008E271F" w:rsidRDefault="008E271F" w:rsidP="00244BEF">
      <w:pPr>
        <w:pStyle w:val="ListParagraph"/>
        <w:numPr>
          <w:ilvl w:val="0"/>
          <w:numId w:val="3"/>
        </w:numPr>
        <w:spacing w:after="0" w:line="240" w:lineRule="auto"/>
        <w:ind w:left="1350" w:hanging="450"/>
        <w:rPr>
          <w:rFonts w:ascii="Times New Roman" w:hAnsi="Times New Roman" w:cs="Times New Roman"/>
          <w:sz w:val="24"/>
          <w:szCs w:val="24"/>
        </w:rPr>
      </w:pPr>
      <w:r>
        <w:rPr>
          <w:rFonts w:ascii="Times New Roman" w:hAnsi="Times New Roman" w:cs="Times New Roman"/>
          <w:sz w:val="24"/>
          <w:szCs w:val="24"/>
        </w:rPr>
        <w:t>Hazardous Waste Management Act, W. Va. Code § 22-18-1, e</w:t>
      </w:r>
      <w:r w:rsidR="00827100">
        <w:rPr>
          <w:rFonts w:ascii="Times New Roman" w:hAnsi="Times New Roman" w:cs="Times New Roman"/>
          <w:sz w:val="24"/>
          <w:szCs w:val="24"/>
        </w:rPr>
        <w:t>t</w:t>
      </w:r>
      <w:r>
        <w:rPr>
          <w:rFonts w:ascii="Times New Roman" w:hAnsi="Times New Roman" w:cs="Times New Roman"/>
          <w:sz w:val="24"/>
          <w:szCs w:val="24"/>
        </w:rPr>
        <w:t xml:space="preserve"> seq.;</w:t>
      </w:r>
    </w:p>
    <w:p w14:paraId="18DF9AEC" w14:textId="77777777" w:rsidR="008E271F" w:rsidRDefault="008E271F" w:rsidP="00244BEF">
      <w:pPr>
        <w:pStyle w:val="ListParagraph"/>
        <w:numPr>
          <w:ilvl w:val="0"/>
          <w:numId w:val="3"/>
        </w:numPr>
        <w:spacing w:after="0" w:line="240" w:lineRule="auto"/>
        <w:ind w:left="1350" w:hanging="450"/>
        <w:rPr>
          <w:rFonts w:ascii="Times New Roman" w:hAnsi="Times New Roman" w:cs="Times New Roman"/>
          <w:sz w:val="24"/>
          <w:szCs w:val="24"/>
        </w:rPr>
      </w:pPr>
      <w:r>
        <w:rPr>
          <w:rFonts w:ascii="Times New Roman" w:hAnsi="Times New Roman" w:cs="Times New Roman"/>
          <w:sz w:val="24"/>
          <w:szCs w:val="24"/>
        </w:rPr>
        <w:t>The Aboveground Storage Tank Act, W. Va. Code § 22-30-1, et seq.;</w:t>
      </w:r>
    </w:p>
    <w:p w14:paraId="554706E1" w14:textId="77777777" w:rsidR="008E271F" w:rsidRDefault="008E271F" w:rsidP="00244BEF">
      <w:pPr>
        <w:pStyle w:val="ListParagraph"/>
        <w:numPr>
          <w:ilvl w:val="0"/>
          <w:numId w:val="3"/>
        </w:numPr>
        <w:spacing w:after="0" w:line="240" w:lineRule="auto"/>
        <w:ind w:left="1350" w:hanging="450"/>
        <w:rPr>
          <w:rFonts w:ascii="Times New Roman" w:hAnsi="Times New Roman" w:cs="Times New Roman"/>
          <w:sz w:val="24"/>
          <w:szCs w:val="24"/>
        </w:rPr>
      </w:pPr>
      <w:r>
        <w:rPr>
          <w:rFonts w:ascii="Times New Roman" w:hAnsi="Times New Roman" w:cs="Times New Roman"/>
          <w:sz w:val="24"/>
          <w:szCs w:val="24"/>
        </w:rPr>
        <w:t>Section 103(a) of the Comprehensive Environmental Response, Compensation, and Liability Act, 42 U.S.C. § 9603(a)</w:t>
      </w:r>
    </w:p>
    <w:p w14:paraId="20DFD9F4" w14:textId="77777777" w:rsidR="008E271F" w:rsidRDefault="008E271F" w:rsidP="00244BEF">
      <w:pPr>
        <w:pStyle w:val="ListParagraph"/>
        <w:numPr>
          <w:ilvl w:val="0"/>
          <w:numId w:val="3"/>
        </w:numPr>
        <w:spacing w:after="0" w:line="240" w:lineRule="auto"/>
        <w:ind w:left="1350" w:hanging="450"/>
        <w:rPr>
          <w:rFonts w:ascii="Times New Roman" w:hAnsi="Times New Roman" w:cs="Times New Roman"/>
          <w:sz w:val="24"/>
          <w:szCs w:val="24"/>
        </w:rPr>
      </w:pPr>
      <w:r>
        <w:rPr>
          <w:rFonts w:ascii="Times New Roman" w:hAnsi="Times New Roman" w:cs="Times New Roman"/>
          <w:sz w:val="24"/>
          <w:szCs w:val="24"/>
        </w:rPr>
        <w:t>Section 304 of the Emergency Planning and Community Right-</w:t>
      </w:r>
      <w:r w:rsidR="00D11D61">
        <w:rPr>
          <w:rFonts w:ascii="Times New Roman" w:hAnsi="Times New Roman" w:cs="Times New Roman"/>
          <w:sz w:val="24"/>
          <w:szCs w:val="24"/>
        </w:rPr>
        <w:t>T</w:t>
      </w:r>
      <w:r>
        <w:rPr>
          <w:rFonts w:ascii="Times New Roman" w:hAnsi="Times New Roman" w:cs="Times New Roman"/>
          <w:sz w:val="24"/>
          <w:szCs w:val="24"/>
        </w:rPr>
        <w:t>o-Know Act, 42 U.S.C. § 11001 to 11050;</w:t>
      </w:r>
    </w:p>
    <w:p w14:paraId="46B934EA" w14:textId="77777777" w:rsidR="008E271F" w:rsidRDefault="00F55628" w:rsidP="00244BEF">
      <w:pPr>
        <w:pStyle w:val="ListParagraph"/>
        <w:numPr>
          <w:ilvl w:val="0"/>
          <w:numId w:val="3"/>
        </w:numPr>
        <w:spacing w:after="0" w:line="240" w:lineRule="auto"/>
        <w:ind w:left="1350" w:hanging="450"/>
        <w:rPr>
          <w:rFonts w:ascii="Times New Roman" w:hAnsi="Times New Roman" w:cs="Times New Roman"/>
          <w:sz w:val="24"/>
          <w:szCs w:val="24"/>
        </w:rPr>
      </w:pPr>
      <w:r>
        <w:rPr>
          <w:rFonts w:ascii="Times New Roman" w:hAnsi="Times New Roman" w:cs="Times New Roman"/>
          <w:sz w:val="24"/>
          <w:szCs w:val="24"/>
        </w:rPr>
        <w:t>Occupational Safety and Health Act, 29 U.S.C. § 651 to 678;</w:t>
      </w:r>
    </w:p>
    <w:p w14:paraId="4A2FD597" w14:textId="77777777" w:rsidR="00F55628" w:rsidRDefault="00F55628" w:rsidP="00244BEF">
      <w:pPr>
        <w:pStyle w:val="ListParagraph"/>
        <w:numPr>
          <w:ilvl w:val="0"/>
          <w:numId w:val="3"/>
        </w:numPr>
        <w:spacing w:after="0" w:line="240" w:lineRule="auto"/>
        <w:ind w:left="1350" w:hanging="450"/>
        <w:rPr>
          <w:rFonts w:ascii="Times New Roman" w:hAnsi="Times New Roman" w:cs="Times New Roman"/>
          <w:sz w:val="24"/>
          <w:szCs w:val="24"/>
        </w:rPr>
      </w:pPr>
      <w:r>
        <w:rPr>
          <w:rFonts w:ascii="Times New Roman" w:hAnsi="Times New Roman" w:cs="Times New Roman"/>
          <w:sz w:val="24"/>
          <w:szCs w:val="24"/>
        </w:rPr>
        <w:t>Resource Conservation and Recovery Act, 42 U.S.C. § 6901, et seq.;</w:t>
      </w:r>
    </w:p>
    <w:p w14:paraId="2821E0DE" w14:textId="77777777" w:rsidR="00F55628" w:rsidRDefault="00FE088F" w:rsidP="00244BEF">
      <w:pPr>
        <w:pStyle w:val="ListParagraph"/>
        <w:numPr>
          <w:ilvl w:val="0"/>
          <w:numId w:val="3"/>
        </w:numPr>
        <w:spacing w:after="0" w:line="240" w:lineRule="auto"/>
        <w:ind w:left="1350" w:hanging="450"/>
        <w:rPr>
          <w:rFonts w:ascii="Times New Roman" w:hAnsi="Times New Roman" w:cs="Times New Roman"/>
          <w:sz w:val="24"/>
          <w:szCs w:val="24"/>
        </w:rPr>
      </w:pPr>
      <w:r>
        <w:rPr>
          <w:rFonts w:ascii="Times New Roman" w:hAnsi="Times New Roman" w:cs="Times New Roman"/>
          <w:sz w:val="24"/>
          <w:szCs w:val="24"/>
        </w:rPr>
        <w:lastRenderedPageBreak/>
        <w:t>Toxic Substances Control Act, 15 U.S.C. § 2601, et seq.;</w:t>
      </w:r>
      <w:r w:rsidR="00B756C1">
        <w:rPr>
          <w:rFonts w:ascii="Times New Roman" w:hAnsi="Times New Roman" w:cs="Times New Roman"/>
          <w:sz w:val="24"/>
          <w:szCs w:val="24"/>
        </w:rPr>
        <w:t xml:space="preserve"> and</w:t>
      </w:r>
    </w:p>
    <w:p w14:paraId="61C13411" w14:textId="2AE5F06B" w:rsidR="00684433" w:rsidRPr="003B4FE9" w:rsidRDefault="00FE088F" w:rsidP="003B4FE9">
      <w:pPr>
        <w:pStyle w:val="ListParagraph"/>
        <w:numPr>
          <w:ilvl w:val="0"/>
          <w:numId w:val="3"/>
        </w:numPr>
        <w:spacing w:after="0" w:line="240" w:lineRule="auto"/>
        <w:ind w:left="1350" w:hanging="450"/>
        <w:rPr>
          <w:rFonts w:ascii="Times New Roman" w:hAnsi="Times New Roman" w:cs="Times New Roman"/>
          <w:sz w:val="24"/>
          <w:szCs w:val="24"/>
        </w:rPr>
      </w:pPr>
      <w:r>
        <w:rPr>
          <w:rFonts w:ascii="Times New Roman" w:hAnsi="Times New Roman" w:cs="Times New Roman"/>
          <w:sz w:val="24"/>
          <w:szCs w:val="24"/>
        </w:rPr>
        <w:t>Any applicable rule or regulation promulgated thereunder.</w:t>
      </w:r>
    </w:p>
    <w:p w14:paraId="4BF7558E" w14:textId="524503F3" w:rsidR="00D84C22" w:rsidRDefault="00D84C22" w:rsidP="00244BEF">
      <w:pPr>
        <w:pStyle w:val="ListParagraph"/>
        <w:spacing w:after="0" w:line="240" w:lineRule="auto"/>
        <w:ind w:left="360"/>
        <w:rPr>
          <w:rFonts w:ascii="Times New Roman" w:hAnsi="Times New Roman" w:cs="Times New Roman"/>
          <w:sz w:val="24"/>
          <w:szCs w:val="24"/>
        </w:rPr>
      </w:pPr>
    </w:p>
    <w:p w14:paraId="6A99F935" w14:textId="4D11FF26" w:rsidR="006D4D53" w:rsidRPr="007C4EB6" w:rsidRDefault="006D4D53" w:rsidP="00244BEF">
      <w:pPr>
        <w:pStyle w:val="ListParagraph"/>
        <w:numPr>
          <w:ilvl w:val="0"/>
          <w:numId w:val="2"/>
        </w:numPr>
        <w:spacing w:after="0" w:line="240" w:lineRule="auto"/>
        <w:ind w:left="360"/>
        <w:jc w:val="center"/>
        <w:rPr>
          <w:rFonts w:ascii="Times New Roman" w:hAnsi="Times New Roman" w:cs="Times New Roman"/>
          <w:b/>
          <w:sz w:val="24"/>
          <w:szCs w:val="24"/>
        </w:rPr>
      </w:pPr>
      <w:r w:rsidRPr="007C4EB6">
        <w:rPr>
          <w:rFonts w:ascii="Times New Roman" w:hAnsi="Times New Roman" w:cs="Times New Roman"/>
          <w:b/>
          <w:sz w:val="24"/>
          <w:szCs w:val="24"/>
        </w:rPr>
        <w:t>PROJECT MANAGER/LICENSED REMEDIATION SPECIALIST</w:t>
      </w:r>
    </w:p>
    <w:p w14:paraId="2FFA512E" w14:textId="77777777" w:rsidR="005451FB" w:rsidRPr="006D4D53" w:rsidRDefault="005451FB" w:rsidP="00244BEF">
      <w:pPr>
        <w:pStyle w:val="ListParagraph"/>
        <w:spacing w:after="0" w:line="240" w:lineRule="auto"/>
        <w:ind w:left="360"/>
        <w:rPr>
          <w:rFonts w:ascii="Times New Roman" w:hAnsi="Times New Roman" w:cs="Times New Roman"/>
          <w:sz w:val="24"/>
          <w:szCs w:val="24"/>
        </w:rPr>
      </w:pPr>
    </w:p>
    <w:p w14:paraId="31090CE8" w14:textId="1C77509B" w:rsidR="006D4D53" w:rsidRDefault="006D4D53"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The WVDEP Project Manager for the Site is identified in Paragraph </w:t>
      </w:r>
      <w:r w:rsidRPr="00D50D9D">
        <w:rPr>
          <w:rFonts w:ascii="Times New Roman" w:hAnsi="Times New Roman" w:cs="Times New Roman"/>
          <w:sz w:val="24"/>
          <w:szCs w:val="24"/>
        </w:rPr>
        <w:t>2</w:t>
      </w:r>
      <w:r w:rsidR="00E80E20">
        <w:rPr>
          <w:rFonts w:ascii="Times New Roman" w:hAnsi="Times New Roman" w:cs="Times New Roman"/>
          <w:sz w:val="24"/>
          <w:szCs w:val="24"/>
        </w:rPr>
        <w:t>5</w:t>
      </w:r>
      <w:r>
        <w:rPr>
          <w:rFonts w:ascii="Times New Roman" w:hAnsi="Times New Roman" w:cs="Times New Roman"/>
          <w:sz w:val="24"/>
          <w:szCs w:val="24"/>
        </w:rPr>
        <w:t xml:space="preserve"> of this Agreement.  Applicant has designated </w:t>
      </w:r>
      <w:sdt>
        <w:sdtPr>
          <w:rPr>
            <w:rFonts w:ascii="Times New Roman" w:hAnsi="Times New Roman" w:cs="Times New Roman"/>
            <w:color w:val="0000FF"/>
            <w:sz w:val="24"/>
            <w:szCs w:val="24"/>
          </w:rPr>
          <w:id w:val="111415878"/>
          <w:placeholder>
            <w:docPart w:val="6E5EE34026084655B1DAD187DF20BAEF"/>
          </w:placeholder>
          <w:text/>
        </w:sdtPr>
        <w:sdtEndPr/>
        <w:sdtContent>
          <w:r w:rsidR="004C69B5" w:rsidRPr="004C69B5">
            <w:rPr>
              <w:rFonts w:ascii="Times New Roman" w:hAnsi="Times New Roman" w:cs="Times New Roman"/>
              <w:color w:val="0000FF"/>
              <w:sz w:val="24"/>
              <w:szCs w:val="24"/>
            </w:rPr>
            <w:t>Elizabeth A. Stas</w:t>
          </w:r>
        </w:sdtContent>
      </w:sdt>
      <w:r w:rsidR="00C552D5">
        <w:rPr>
          <w:rFonts w:ascii="Times New Roman" w:hAnsi="Times New Roman" w:cs="Times New Roman"/>
          <w:sz w:val="24"/>
          <w:szCs w:val="24"/>
        </w:rPr>
        <w:t xml:space="preserve"> </w:t>
      </w:r>
      <w:r w:rsidR="002037FF">
        <w:rPr>
          <w:rFonts w:ascii="Times New Roman" w:hAnsi="Times New Roman" w:cs="Times New Roman"/>
          <w:sz w:val="24"/>
          <w:szCs w:val="24"/>
        </w:rPr>
        <w:t>(LRS #</w:t>
      </w:r>
      <w:sdt>
        <w:sdtPr>
          <w:rPr>
            <w:rFonts w:ascii="Times New Roman" w:hAnsi="Times New Roman" w:cs="Times New Roman"/>
            <w:color w:val="0000FF"/>
            <w:sz w:val="24"/>
            <w:szCs w:val="24"/>
          </w:rPr>
          <w:id w:val="1865943301"/>
          <w:placeholder>
            <w:docPart w:val="90F0AF137D32433AB94541A04D1062EA"/>
          </w:placeholder>
          <w:text/>
        </w:sdtPr>
        <w:sdtEndPr/>
        <w:sdtContent>
          <w:r w:rsidR="004C69B5">
            <w:rPr>
              <w:rFonts w:ascii="Times New Roman" w:hAnsi="Times New Roman" w:cs="Times New Roman"/>
              <w:color w:val="0000FF"/>
              <w:sz w:val="24"/>
              <w:szCs w:val="24"/>
            </w:rPr>
            <w:t>#</w:t>
          </w:r>
          <w:r w:rsidR="004C69B5" w:rsidRPr="004C69B5">
            <w:rPr>
              <w:rFonts w:ascii="Times New Roman" w:hAnsi="Times New Roman" w:cs="Times New Roman"/>
              <w:color w:val="0000FF"/>
              <w:sz w:val="24"/>
              <w:szCs w:val="24"/>
            </w:rPr>
            <w:t>296</w:t>
          </w:r>
        </w:sdtContent>
      </w:sdt>
      <w:r w:rsidR="002037FF">
        <w:rPr>
          <w:rFonts w:ascii="Times New Roman" w:hAnsi="Times New Roman" w:cs="Times New Roman"/>
          <w:sz w:val="24"/>
          <w:szCs w:val="24"/>
        </w:rPr>
        <w:t>)</w:t>
      </w:r>
      <w:r w:rsidR="003E4911">
        <w:rPr>
          <w:rFonts w:ascii="Times New Roman" w:hAnsi="Times New Roman" w:cs="Times New Roman"/>
          <w:sz w:val="24"/>
          <w:szCs w:val="24"/>
        </w:rPr>
        <w:t xml:space="preserve"> as Applicant’s </w:t>
      </w:r>
      <w:r w:rsidR="00C16CF3">
        <w:rPr>
          <w:rFonts w:ascii="Times New Roman" w:hAnsi="Times New Roman" w:cs="Times New Roman"/>
          <w:sz w:val="24"/>
          <w:szCs w:val="24"/>
        </w:rPr>
        <w:t>L</w:t>
      </w:r>
      <w:r w:rsidR="003E4911">
        <w:rPr>
          <w:rFonts w:ascii="Times New Roman" w:hAnsi="Times New Roman" w:cs="Times New Roman"/>
          <w:sz w:val="24"/>
          <w:szCs w:val="24"/>
        </w:rPr>
        <w:t xml:space="preserve">icensed </w:t>
      </w:r>
      <w:r w:rsidR="00C16CF3">
        <w:rPr>
          <w:rFonts w:ascii="Times New Roman" w:hAnsi="Times New Roman" w:cs="Times New Roman"/>
          <w:sz w:val="24"/>
          <w:szCs w:val="24"/>
        </w:rPr>
        <w:t>R</w:t>
      </w:r>
      <w:r w:rsidR="003E4911">
        <w:rPr>
          <w:rFonts w:ascii="Times New Roman" w:hAnsi="Times New Roman" w:cs="Times New Roman"/>
          <w:sz w:val="24"/>
          <w:szCs w:val="24"/>
        </w:rPr>
        <w:t xml:space="preserve">emediation </w:t>
      </w:r>
      <w:r w:rsidR="00C16CF3">
        <w:rPr>
          <w:rFonts w:ascii="Times New Roman" w:hAnsi="Times New Roman" w:cs="Times New Roman"/>
          <w:sz w:val="24"/>
          <w:szCs w:val="24"/>
        </w:rPr>
        <w:t>S</w:t>
      </w:r>
      <w:r w:rsidR="003E4911">
        <w:rPr>
          <w:rFonts w:ascii="Times New Roman" w:hAnsi="Times New Roman" w:cs="Times New Roman"/>
          <w:sz w:val="24"/>
          <w:szCs w:val="24"/>
        </w:rPr>
        <w:t>pecialist and</w:t>
      </w:r>
      <w:r w:rsidR="007569BC">
        <w:rPr>
          <w:rFonts w:ascii="Times New Roman" w:hAnsi="Times New Roman" w:cs="Times New Roman"/>
          <w:sz w:val="24"/>
          <w:szCs w:val="24"/>
        </w:rPr>
        <w:t xml:space="preserve"> p</w:t>
      </w:r>
      <w:r w:rsidR="008D2573">
        <w:rPr>
          <w:rFonts w:ascii="Times New Roman" w:hAnsi="Times New Roman" w:cs="Times New Roman"/>
          <w:sz w:val="24"/>
          <w:szCs w:val="24"/>
        </w:rPr>
        <w:t xml:space="preserve">roject </w:t>
      </w:r>
      <w:r w:rsidR="007569BC">
        <w:rPr>
          <w:rFonts w:ascii="Times New Roman" w:hAnsi="Times New Roman" w:cs="Times New Roman"/>
          <w:sz w:val="24"/>
          <w:szCs w:val="24"/>
        </w:rPr>
        <w:t>m</w:t>
      </w:r>
      <w:r w:rsidR="008D2573">
        <w:rPr>
          <w:rFonts w:ascii="Times New Roman" w:hAnsi="Times New Roman" w:cs="Times New Roman"/>
          <w:sz w:val="24"/>
          <w:szCs w:val="24"/>
        </w:rPr>
        <w:t>anager for the Site.</w:t>
      </w:r>
      <w:r w:rsidR="00E64F92">
        <w:rPr>
          <w:rFonts w:ascii="Times New Roman" w:hAnsi="Times New Roman" w:cs="Times New Roman"/>
          <w:sz w:val="24"/>
          <w:szCs w:val="24"/>
        </w:rPr>
        <w:t xml:space="preserve">  The </w:t>
      </w:r>
      <w:r w:rsidR="00C16CF3">
        <w:rPr>
          <w:rFonts w:ascii="Times New Roman" w:hAnsi="Times New Roman" w:cs="Times New Roman"/>
          <w:sz w:val="24"/>
          <w:szCs w:val="24"/>
        </w:rPr>
        <w:t>L</w:t>
      </w:r>
      <w:r w:rsidR="00E601F6">
        <w:rPr>
          <w:rFonts w:ascii="Times New Roman" w:hAnsi="Times New Roman" w:cs="Times New Roman"/>
          <w:sz w:val="24"/>
          <w:szCs w:val="24"/>
        </w:rPr>
        <w:t xml:space="preserve">RS </w:t>
      </w:r>
      <w:r w:rsidR="00EC1A05">
        <w:rPr>
          <w:rFonts w:ascii="Times New Roman" w:hAnsi="Times New Roman" w:cs="Times New Roman"/>
          <w:sz w:val="24"/>
          <w:szCs w:val="24"/>
        </w:rPr>
        <w:t>is responsible for the supervision of all activities under this Agreement.</w:t>
      </w:r>
      <w:r w:rsidR="007569BC">
        <w:rPr>
          <w:rFonts w:ascii="Times New Roman" w:hAnsi="Times New Roman" w:cs="Times New Roman"/>
          <w:sz w:val="24"/>
          <w:szCs w:val="24"/>
        </w:rPr>
        <w:t xml:space="preserve">  The WVDEP project manager </w:t>
      </w:r>
      <w:r w:rsidR="00D36C68">
        <w:rPr>
          <w:rFonts w:ascii="Times New Roman" w:hAnsi="Times New Roman" w:cs="Times New Roman"/>
          <w:sz w:val="24"/>
          <w:szCs w:val="24"/>
        </w:rPr>
        <w:t xml:space="preserve">is the WVDEP-designated representative at the Site.  To the maximum extent possible, Applicant and WVDEP shall direct all communications and all documents (including reports, approvals, and other correspondence) concerning the activities performed pursuant to the terms and conditions of this Agreement through the project managers.  During the implementation of this Agreement, the project managers shall, whenever possible, operate by consensus and shall attempt in good faith to resolve disputes informally through discussion of the issues.  Each party has the right to change its respective project manager or </w:t>
      </w:r>
      <w:r w:rsidR="003D131E">
        <w:rPr>
          <w:rFonts w:ascii="Times New Roman" w:hAnsi="Times New Roman" w:cs="Times New Roman"/>
          <w:sz w:val="24"/>
          <w:szCs w:val="24"/>
        </w:rPr>
        <w:t>L</w:t>
      </w:r>
      <w:r w:rsidR="00E601F6">
        <w:rPr>
          <w:rFonts w:ascii="Times New Roman" w:hAnsi="Times New Roman" w:cs="Times New Roman"/>
          <w:sz w:val="24"/>
          <w:szCs w:val="24"/>
        </w:rPr>
        <w:t xml:space="preserve">RS </w:t>
      </w:r>
      <w:r w:rsidR="00D36C68">
        <w:rPr>
          <w:rFonts w:ascii="Times New Roman" w:hAnsi="Times New Roman" w:cs="Times New Roman"/>
          <w:sz w:val="24"/>
          <w:szCs w:val="24"/>
        </w:rPr>
        <w:t>and shall notify the other party of the change in writing within fourteen (14) days and shall execute a modification to this Agreement within thirty (30) days.</w:t>
      </w:r>
    </w:p>
    <w:p w14:paraId="4340E6CA" w14:textId="77777777" w:rsidR="00D36C68" w:rsidRDefault="00D36C68" w:rsidP="00244BEF">
      <w:pPr>
        <w:pStyle w:val="ListParagraph"/>
        <w:spacing w:after="0" w:line="240" w:lineRule="auto"/>
        <w:ind w:left="450"/>
        <w:rPr>
          <w:rFonts w:ascii="Times New Roman" w:hAnsi="Times New Roman" w:cs="Times New Roman"/>
          <w:sz w:val="24"/>
          <w:szCs w:val="24"/>
        </w:rPr>
      </w:pPr>
    </w:p>
    <w:p w14:paraId="2BE2AA4D" w14:textId="66B43D08" w:rsidR="00D36C68" w:rsidRDefault="00D36C68"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Work at the Site shall not stop solely due to the absence of Applicant’s or WVDEP’s project manager or </w:t>
      </w:r>
      <w:r w:rsidR="00D8016F">
        <w:rPr>
          <w:rFonts w:ascii="Times New Roman" w:hAnsi="Times New Roman" w:cs="Times New Roman"/>
          <w:sz w:val="24"/>
          <w:szCs w:val="24"/>
        </w:rPr>
        <w:t>L</w:t>
      </w:r>
      <w:r>
        <w:rPr>
          <w:rFonts w:ascii="Times New Roman" w:hAnsi="Times New Roman" w:cs="Times New Roman"/>
          <w:sz w:val="24"/>
          <w:szCs w:val="24"/>
        </w:rPr>
        <w:t xml:space="preserve">icensed </w:t>
      </w:r>
      <w:r w:rsidR="00D8016F">
        <w:rPr>
          <w:rFonts w:ascii="Times New Roman" w:hAnsi="Times New Roman" w:cs="Times New Roman"/>
          <w:sz w:val="24"/>
          <w:szCs w:val="24"/>
        </w:rPr>
        <w:t>R</w:t>
      </w:r>
      <w:r>
        <w:rPr>
          <w:rFonts w:ascii="Times New Roman" w:hAnsi="Times New Roman" w:cs="Times New Roman"/>
          <w:sz w:val="24"/>
          <w:szCs w:val="24"/>
        </w:rPr>
        <w:t xml:space="preserve">emediation </w:t>
      </w:r>
      <w:r w:rsidR="00D8016F">
        <w:rPr>
          <w:rFonts w:ascii="Times New Roman" w:hAnsi="Times New Roman" w:cs="Times New Roman"/>
          <w:sz w:val="24"/>
          <w:szCs w:val="24"/>
        </w:rPr>
        <w:t>S</w:t>
      </w:r>
      <w:r>
        <w:rPr>
          <w:rFonts w:ascii="Times New Roman" w:hAnsi="Times New Roman" w:cs="Times New Roman"/>
          <w:sz w:val="24"/>
          <w:szCs w:val="24"/>
        </w:rPr>
        <w:t xml:space="preserve">pecialist from the Site.  Applicant’s project manager, </w:t>
      </w:r>
      <w:r w:rsidR="00D8016F">
        <w:rPr>
          <w:rFonts w:ascii="Times New Roman" w:hAnsi="Times New Roman" w:cs="Times New Roman"/>
          <w:sz w:val="24"/>
          <w:szCs w:val="24"/>
        </w:rPr>
        <w:t>L</w:t>
      </w:r>
      <w:r w:rsidR="00E601F6">
        <w:rPr>
          <w:rFonts w:ascii="Times New Roman" w:hAnsi="Times New Roman" w:cs="Times New Roman"/>
          <w:sz w:val="24"/>
          <w:szCs w:val="24"/>
        </w:rPr>
        <w:t>RS</w:t>
      </w:r>
      <w:r>
        <w:rPr>
          <w:rFonts w:ascii="Times New Roman" w:hAnsi="Times New Roman" w:cs="Times New Roman"/>
          <w:sz w:val="24"/>
          <w:szCs w:val="24"/>
        </w:rPr>
        <w:t xml:space="preserve">, or </w:t>
      </w:r>
      <w:r w:rsidR="00D8016F">
        <w:rPr>
          <w:rFonts w:ascii="Times New Roman" w:hAnsi="Times New Roman" w:cs="Times New Roman"/>
          <w:sz w:val="24"/>
          <w:szCs w:val="24"/>
        </w:rPr>
        <w:t>L</w:t>
      </w:r>
      <w:r w:rsidR="00E601F6">
        <w:rPr>
          <w:rFonts w:ascii="Times New Roman" w:hAnsi="Times New Roman" w:cs="Times New Roman"/>
          <w:sz w:val="24"/>
          <w:szCs w:val="24"/>
        </w:rPr>
        <w:t>RS</w:t>
      </w:r>
      <w:r>
        <w:rPr>
          <w:rFonts w:ascii="Times New Roman" w:hAnsi="Times New Roman" w:cs="Times New Roman"/>
          <w:sz w:val="24"/>
          <w:szCs w:val="24"/>
        </w:rPr>
        <w:t>’s supervisor shall reasonabl</w:t>
      </w:r>
      <w:r w:rsidR="00AD33F2">
        <w:rPr>
          <w:rFonts w:ascii="Times New Roman" w:hAnsi="Times New Roman" w:cs="Times New Roman"/>
          <w:sz w:val="24"/>
          <w:szCs w:val="24"/>
        </w:rPr>
        <w:t>y</w:t>
      </w:r>
      <w:r>
        <w:rPr>
          <w:rFonts w:ascii="Times New Roman" w:hAnsi="Times New Roman" w:cs="Times New Roman"/>
          <w:sz w:val="24"/>
          <w:szCs w:val="24"/>
        </w:rPr>
        <w:t xml:space="preserve"> be available by telephone while work is being performed.  Applicant shall designate a person to be in charge who will be available onsite when field work is being performed.</w:t>
      </w:r>
    </w:p>
    <w:p w14:paraId="31AC1A6C" w14:textId="77777777" w:rsidR="00966358" w:rsidRPr="00966358" w:rsidRDefault="00966358" w:rsidP="00966358">
      <w:pPr>
        <w:pStyle w:val="ListParagraph"/>
        <w:spacing w:after="0" w:line="240" w:lineRule="auto"/>
        <w:ind w:left="180"/>
        <w:rPr>
          <w:rFonts w:ascii="Times New Roman" w:hAnsi="Times New Roman" w:cs="Times New Roman"/>
          <w:sz w:val="24"/>
          <w:szCs w:val="24"/>
        </w:rPr>
      </w:pPr>
    </w:p>
    <w:p w14:paraId="327E81E5" w14:textId="77777777" w:rsidR="00D36C68" w:rsidRDefault="00966358" w:rsidP="00966358">
      <w:pPr>
        <w:pStyle w:val="ListParagraph"/>
        <w:numPr>
          <w:ilvl w:val="0"/>
          <w:numId w:val="2"/>
        </w:numPr>
        <w:spacing w:after="0" w:line="240" w:lineRule="auto"/>
        <w:ind w:left="180" w:hanging="180"/>
        <w:jc w:val="center"/>
        <w:rPr>
          <w:rFonts w:ascii="Times New Roman" w:hAnsi="Times New Roman" w:cs="Times New Roman"/>
          <w:b/>
          <w:sz w:val="24"/>
          <w:szCs w:val="24"/>
        </w:rPr>
      </w:pPr>
      <w:r w:rsidRPr="00966358">
        <w:rPr>
          <w:rFonts w:ascii="Times New Roman" w:hAnsi="Times New Roman" w:cs="Times New Roman"/>
          <w:b/>
          <w:sz w:val="24"/>
          <w:szCs w:val="24"/>
        </w:rPr>
        <w:t>QUALITY ASSURANCE</w:t>
      </w:r>
    </w:p>
    <w:p w14:paraId="3A49EDCE" w14:textId="77777777" w:rsidR="00966358" w:rsidRPr="00966358" w:rsidRDefault="00966358" w:rsidP="00966358">
      <w:pPr>
        <w:pStyle w:val="ListParagraph"/>
        <w:spacing w:after="0" w:line="240" w:lineRule="auto"/>
        <w:ind w:left="180"/>
        <w:rPr>
          <w:rFonts w:ascii="Times New Roman" w:hAnsi="Times New Roman" w:cs="Times New Roman"/>
          <w:sz w:val="24"/>
          <w:szCs w:val="24"/>
        </w:rPr>
      </w:pPr>
    </w:p>
    <w:p w14:paraId="4134D9D8" w14:textId="77777777" w:rsidR="00D36C68" w:rsidRDefault="00D0644E"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Applicant shall use quality assurance, quality control, and chain of custody procedures in accordance with the Quality Assurance Project Plan approved for use by WVDEP throughout any work plan sample collection and analysis activities pursuant to this Agreement, unless otherwise approved by WVDEP in writing.</w:t>
      </w:r>
    </w:p>
    <w:p w14:paraId="2395FD6D" w14:textId="77777777" w:rsidR="00DE12FB" w:rsidRPr="00DE12FB" w:rsidRDefault="00DE12FB" w:rsidP="00244BEF">
      <w:pPr>
        <w:pStyle w:val="ListParagraph"/>
        <w:spacing w:after="0" w:line="240" w:lineRule="auto"/>
        <w:rPr>
          <w:rFonts w:ascii="Times New Roman" w:hAnsi="Times New Roman" w:cs="Times New Roman"/>
          <w:sz w:val="24"/>
          <w:szCs w:val="24"/>
        </w:rPr>
      </w:pPr>
    </w:p>
    <w:p w14:paraId="4C27FCCA" w14:textId="0C715BC7" w:rsidR="00DE12FB" w:rsidRDefault="004F06A0" w:rsidP="00244BEF">
      <w:pPr>
        <w:pStyle w:val="ListParagraph"/>
        <w:numPr>
          <w:ilvl w:val="0"/>
          <w:numId w:val="1"/>
        </w:numPr>
        <w:spacing w:after="0" w:line="240" w:lineRule="auto"/>
        <w:ind w:left="450" w:hanging="450"/>
        <w:rPr>
          <w:rFonts w:ascii="Times New Roman" w:hAnsi="Times New Roman" w:cs="Times New Roman"/>
          <w:sz w:val="24"/>
          <w:szCs w:val="24"/>
        </w:rPr>
      </w:pPr>
      <w:r w:rsidRPr="004F06A0">
        <w:rPr>
          <w:rFonts w:ascii="Times New Roman" w:hAnsi="Times New Roman" w:cs="Times New Roman"/>
          <w:sz w:val="24"/>
          <w:szCs w:val="24"/>
        </w:rPr>
        <w:t xml:space="preserve">Applicant shall provide the WVDEP project manager with written notice (e.g., electronic mail) seven (7) days prior to beginning any field activities detailed in any work plan described in this Agreement.  </w:t>
      </w:r>
      <w:r w:rsidR="00DE12FB">
        <w:rPr>
          <w:rFonts w:ascii="Times New Roman" w:hAnsi="Times New Roman" w:cs="Times New Roman"/>
          <w:sz w:val="24"/>
          <w:szCs w:val="24"/>
        </w:rPr>
        <w:t>To provide quality assurance and maintain quality control, Applicant shall:</w:t>
      </w:r>
    </w:p>
    <w:p w14:paraId="3519A215" w14:textId="77777777" w:rsidR="00254FF1" w:rsidRPr="00254FF1" w:rsidRDefault="00254FF1" w:rsidP="00244BEF">
      <w:pPr>
        <w:pStyle w:val="ListParagraph"/>
        <w:spacing w:after="0" w:line="240" w:lineRule="auto"/>
        <w:rPr>
          <w:rFonts w:ascii="Times New Roman" w:hAnsi="Times New Roman" w:cs="Times New Roman"/>
          <w:sz w:val="24"/>
          <w:szCs w:val="24"/>
        </w:rPr>
      </w:pPr>
    </w:p>
    <w:p w14:paraId="336BCB28" w14:textId="77777777" w:rsidR="00254FF1" w:rsidRDefault="005D1AFE" w:rsidP="00244BEF">
      <w:pPr>
        <w:pStyle w:val="ListParagraph"/>
        <w:numPr>
          <w:ilvl w:val="0"/>
          <w:numId w:val="5"/>
        </w:numPr>
        <w:spacing w:after="0" w:line="240" w:lineRule="auto"/>
        <w:ind w:left="1350" w:hanging="450"/>
        <w:rPr>
          <w:rFonts w:ascii="Times New Roman" w:hAnsi="Times New Roman" w:cs="Times New Roman"/>
          <w:sz w:val="24"/>
          <w:szCs w:val="24"/>
        </w:rPr>
      </w:pPr>
      <w:r>
        <w:rPr>
          <w:rFonts w:ascii="Times New Roman" w:hAnsi="Times New Roman" w:cs="Times New Roman"/>
          <w:sz w:val="24"/>
          <w:szCs w:val="24"/>
        </w:rPr>
        <w:t>Use laboratories certified by WVDEP;</w:t>
      </w:r>
    </w:p>
    <w:p w14:paraId="495D9AF7" w14:textId="77777777" w:rsidR="00072A37" w:rsidRDefault="00072A37" w:rsidP="00244BEF">
      <w:pPr>
        <w:pStyle w:val="ListParagraph"/>
        <w:spacing w:after="0" w:line="240" w:lineRule="auto"/>
        <w:ind w:left="1350"/>
        <w:rPr>
          <w:rFonts w:ascii="Times New Roman" w:hAnsi="Times New Roman" w:cs="Times New Roman"/>
          <w:sz w:val="24"/>
          <w:szCs w:val="24"/>
        </w:rPr>
      </w:pPr>
    </w:p>
    <w:p w14:paraId="270EE2FA" w14:textId="77777777" w:rsidR="005D1AFE" w:rsidRDefault="005D1AFE" w:rsidP="00244BEF">
      <w:pPr>
        <w:pStyle w:val="ListParagraph"/>
        <w:numPr>
          <w:ilvl w:val="0"/>
          <w:numId w:val="5"/>
        </w:numPr>
        <w:spacing w:after="0" w:line="240" w:lineRule="auto"/>
        <w:ind w:left="1350" w:hanging="450"/>
        <w:rPr>
          <w:rFonts w:ascii="Times New Roman" w:hAnsi="Times New Roman" w:cs="Times New Roman"/>
          <w:sz w:val="24"/>
          <w:szCs w:val="24"/>
        </w:rPr>
      </w:pPr>
      <w:r>
        <w:rPr>
          <w:rFonts w:ascii="Times New Roman" w:hAnsi="Times New Roman" w:cs="Times New Roman"/>
          <w:sz w:val="24"/>
          <w:szCs w:val="24"/>
        </w:rPr>
        <w:t>Ensure that all sampling and analyses are performed according to U.S. EPA methods, the approved Quality Assurance Project Plan, or other methods deemed satisfactory by WVDEP; and</w:t>
      </w:r>
    </w:p>
    <w:p w14:paraId="01266438" w14:textId="77777777" w:rsidR="00072A37" w:rsidRDefault="00072A37" w:rsidP="00244BEF">
      <w:pPr>
        <w:pStyle w:val="ListParagraph"/>
        <w:spacing w:after="0" w:line="240" w:lineRule="auto"/>
        <w:ind w:left="1350"/>
        <w:rPr>
          <w:rFonts w:ascii="Times New Roman" w:hAnsi="Times New Roman" w:cs="Times New Roman"/>
          <w:sz w:val="24"/>
          <w:szCs w:val="24"/>
        </w:rPr>
      </w:pPr>
    </w:p>
    <w:p w14:paraId="38DF7230" w14:textId="77777777" w:rsidR="005D1AFE" w:rsidRDefault="005D1AFE" w:rsidP="00244BEF">
      <w:pPr>
        <w:pStyle w:val="ListParagraph"/>
        <w:numPr>
          <w:ilvl w:val="0"/>
          <w:numId w:val="5"/>
        </w:numPr>
        <w:spacing w:after="0" w:line="240" w:lineRule="auto"/>
        <w:ind w:left="1350" w:hanging="450"/>
        <w:rPr>
          <w:rFonts w:ascii="Times New Roman" w:hAnsi="Times New Roman" w:cs="Times New Roman"/>
          <w:sz w:val="24"/>
          <w:szCs w:val="24"/>
        </w:rPr>
      </w:pPr>
      <w:r>
        <w:rPr>
          <w:rFonts w:ascii="Times New Roman" w:hAnsi="Times New Roman" w:cs="Times New Roman"/>
          <w:sz w:val="24"/>
          <w:szCs w:val="24"/>
        </w:rPr>
        <w:t xml:space="preserve">Ensure that any laboratories used by Applicant for analyses participate in a documented Quality Assurance/Quality Control Program that complies with U.S. EPA guidance documents.  As part of such a program, and upon request by </w:t>
      </w:r>
      <w:r>
        <w:rPr>
          <w:rFonts w:ascii="Times New Roman" w:hAnsi="Times New Roman" w:cs="Times New Roman"/>
          <w:sz w:val="24"/>
          <w:szCs w:val="24"/>
        </w:rPr>
        <w:lastRenderedPageBreak/>
        <w:t xml:space="preserve">WVDEP, such laboratories shall perform analyses of samples provided by WVDEP to demonstrate the quality of analytical data for each </w:t>
      </w:r>
      <w:r w:rsidR="008A47BD">
        <w:rPr>
          <w:rFonts w:ascii="Times New Roman" w:hAnsi="Times New Roman" w:cs="Times New Roman"/>
          <w:sz w:val="24"/>
          <w:szCs w:val="24"/>
        </w:rPr>
        <w:t xml:space="preserve">such </w:t>
      </w:r>
      <w:r>
        <w:rPr>
          <w:rFonts w:ascii="Times New Roman" w:hAnsi="Times New Roman" w:cs="Times New Roman"/>
          <w:sz w:val="24"/>
          <w:szCs w:val="24"/>
        </w:rPr>
        <w:t>laboratory.</w:t>
      </w:r>
    </w:p>
    <w:p w14:paraId="6F2C7DF8" w14:textId="77777777" w:rsidR="00DE12FB" w:rsidRPr="00DE12FB" w:rsidRDefault="00DE12FB" w:rsidP="00244BEF">
      <w:pPr>
        <w:pStyle w:val="ListParagraph"/>
        <w:spacing w:after="0" w:line="240" w:lineRule="auto"/>
        <w:rPr>
          <w:rFonts w:ascii="Times New Roman" w:hAnsi="Times New Roman" w:cs="Times New Roman"/>
          <w:sz w:val="24"/>
          <w:szCs w:val="24"/>
        </w:rPr>
      </w:pPr>
    </w:p>
    <w:p w14:paraId="18E972EE" w14:textId="4AB3EC7B" w:rsidR="00DE12FB" w:rsidRDefault="0095311C" w:rsidP="00244BEF">
      <w:pPr>
        <w:pStyle w:val="ListParagraph"/>
        <w:spacing w:after="0" w:line="240" w:lineRule="auto"/>
        <w:ind w:left="450"/>
        <w:rPr>
          <w:rFonts w:ascii="Times New Roman" w:hAnsi="Times New Roman" w:cs="Times New Roman"/>
          <w:sz w:val="24"/>
          <w:szCs w:val="24"/>
        </w:rPr>
      </w:pPr>
      <w:r>
        <w:rPr>
          <w:rFonts w:ascii="Times New Roman" w:hAnsi="Times New Roman" w:cs="Times New Roman"/>
          <w:sz w:val="24"/>
          <w:szCs w:val="24"/>
        </w:rPr>
        <w:t>Applicant may use a</w:t>
      </w:r>
      <w:r w:rsidR="00D45704">
        <w:rPr>
          <w:rFonts w:ascii="Times New Roman" w:hAnsi="Times New Roman" w:cs="Times New Roman"/>
          <w:sz w:val="24"/>
          <w:szCs w:val="24"/>
        </w:rPr>
        <w:t xml:space="preserve"> WVDEP-certified </w:t>
      </w:r>
      <w:r>
        <w:rPr>
          <w:rFonts w:ascii="Times New Roman" w:hAnsi="Times New Roman" w:cs="Times New Roman"/>
          <w:sz w:val="24"/>
          <w:szCs w:val="24"/>
        </w:rPr>
        <w:t xml:space="preserve">mobile laboratory </w:t>
      </w:r>
      <w:r w:rsidR="00D45704">
        <w:rPr>
          <w:rFonts w:ascii="Times New Roman" w:hAnsi="Times New Roman" w:cs="Times New Roman"/>
          <w:sz w:val="24"/>
          <w:szCs w:val="24"/>
        </w:rPr>
        <w:t>with the advance written approval</w:t>
      </w:r>
      <w:r w:rsidR="00A85CFE">
        <w:rPr>
          <w:rFonts w:ascii="Times New Roman" w:hAnsi="Times New Roman" w:cs="Times New Roman"/>
          <w:sz w:val="24"/>
          <w:szCs w:val="24"/>
        </w:rPr>
        <w:t xml:space="preserve"> of the WVDEP project manager</w:t>
      </w:r>
      <w:r w:rsidR="00D45704">
        <w:rPr>
          <w:rFonts w:ascii="Times New Roman" w:hAnsi="Times New Roman" w:cs="Times New Roman"/>
          <w:sz w:val="24"/>
          <w:szCs w:val="24"/>
        </w:rPr>
        <w:t>.</w:t>
      </w:r>
    </w:p>
    <w:p w14:paraId="4EEAD439" w14:textId="77777777" w:rsidR="0074323C" w:rsidRDefault="0074323C" w:rsidP="00244BEF">
      <w:pPr>
        <w:pStyle w:val="ListParagraph"/>
        <w:spacing w:after="0" w:line="240" w:lineRule="auto"/>
        <w:ind w:left="450"/>
        <w:rPr>
          <w:rFonts w:ascii="Times New Roman" w:hAnsi="Times New Roman" w:cs="Times New Roman"/>
          <w:sz w:val="24"/>
          <w:szCs w:val="24"/>
        </w:rPr>
      </w:pPr>
    </w:p>
    <w:p w14:paraId="21DC7EA7" w14:textId="77777777" w:rsidR="0095311C" w:rsidRDefault="00DE00A7"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In the event any laboratory fails to perform the activities required above, WVDEP reserves the right to reject any data not gathered pursuant to the requirements listed above, and to require that Applicant utilize a different laboratory.</w:t>
      </w:r>
    </w:p>
    <w:p w14:paraId="22F38E62" w14:textId="77777777" w:rsidR="00B066A2" w:rsidRPr="00B066A2" w:rsidRDefault="00B066A2" w:rsidP="00244BEF">
      <w:pPr>
        <w:pStyle w:val="ListParagraph"/>
        <w:spacing w:after="0" w:line="240" w:lineRule="auto"/>
        <w:ind w:left="180"/>
        <w:rPr>
          <w:rFonts w:ascii="Times New Roman" w:hAnsi="Times New Roman" w:cs="Times New Roman"/>
          <w:sz w:val="24"/>
          <w:szCs w:val="24"/>
        </w:rPr>
      </w:pPr>
    </w:p>
    <w:p w14:paraId="74AA048A" w14:textId="77777777" w:rsidR="00BC414F" w:rsidRDefault="00B066A2" w:rsidP="00244BEF">
      <w:pPr>
        <w:pStyle w:val="ListParagraph"/>
        <w:numPr>
          <w:ilvl w:val="0"/>
          <w:numId w:val="2"/>
        </w:numPr>
        <w:spacing w:after="0" w:line="240" w:lineRule="auto"/>
        <w:ind w:left="180" w:hanging="180"/>
        <w:jc w:val="center"/>
        <w:rPr>
          <w:rFonts w:ascii="Times New Roman" w:hAnsi="Times New Roman" w:cs="Times New Roman"/>
          <w:b/>
          <w:sz w:val="24"/>
          <w:szCs w:val="24"/>
        </w:rPr>
      </w:pPr>
      <w:r w:rsidRPr="00B066A2">
        <w:rPr>
          <w:rFonts w:ascii="Times New Roman" w:hAnsi="Times New Roman" w:cs="Times New Roman"/>
          <w:b/>
          <w:sz w:val="24"/>
          <w:szCs w:val="24"/>
        </w:rPr>
        <w:t xml:space="preserve">SAMPLING </w:t>
      </w:r>
      <w:r w:rsidR="00D43C36">
        <w:rPr>
          <w:rFonts w:ascii="Times New Roman" w:hAnsi="Times New Roman" w:cs="Times New Roman"/>
          <w:b/>
          <w:sz w:val="24"/>
          <w:szCs w:val="24"/>
        </w:rPr>
        <w:t>AND</w:t>
      </w:r>
      <w:r w:rsidR="00C46148">
        <w:rPr>
          <w:rFonts w:ascii="Times New Roman" w:hAnsi="Times New Roman" w:cs="Times New Roman"/>
          <w:b/>
          <w:sz w:val="24"/>
          <w:szCs w:val="24"/>
        </w:rPr>
        <w:t xml:space="preserve"> </w:t>
      </w:r>
      <w:r w:rsidRPr="00B066A2">
        <w:rPr>
          <w:rFonts w:ascii="Times New Roman" w:hAnsi="Times New Roman" w:cs="Times New Roman"/>
          <w:b/>
          <w:sz w:val="24"/>
          <w:szCs w:val="24"/>
        </w:rPr>
        <w:t>DATA/DOCUMENT AVAILAB</w:t>
      </w:r>
      <w:r w:rsidR="00D43C36">
        <w:rPr>
          <w:rFonts w:ascii="Times New Roman" w:hAnsi="Times New Roman" w:cs="Times New Roman"/>
          <w:b/>
          <w:sz w:val="24"/>
          <w:szCs w:val="24"/>
        </w:rPr>
        <w:t>I</w:t>
      </w:r>
      <w:r w:rsidRPr="00B066A2">
        <w:rPr>
          <w:rFonts w:ascii="Times New Roman" w:hAnsi="Times New Roman" w:cs="Times New Roman"/>
          <w:b/>
          <w:sz w:val="24"/>
          <w:szCs w:val="24"/>
        </w:rPr>
        <w:t>LITY</w:t>
      </w:r>
    </w:p>
    <w:p w14:paraId="397D1227" w14:textId="77777777" w:rsidR="00B066A2" w:rsidRPr="00B066A2" w:rsidRDefault="00B066A2" w:rsidP="00244BEF">
      <w:pPr>
        <w:pStyle w:val="ListParagraph"/>
        <w:spacing w:after="0" w:line="240" w:lineRule="auto"/>
        <w:ind w:left="180"/>
        <w:rPr>
          <w:rFonts w:ascii="Times New Roman" w:hAnsi="Times New Roman" w:cs="Times New Roman"/>
          <w:sz w:val="24"/>
          <w:szCs w:val="24"/>
        </w:rPr>
      </w:pPr>
    </w:p>
    <w:p w14:paraId="3663D5AC" w14:textId="77777777" w:rsidR="004F06A0" w:rsidRDefault="004F06A0" w:rsidP="004F06A0">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Upon request by WVDEP, Applicant shall make available to WVDEP the results of all sampling, including raw data and/or tests or other data generated by Applicant or on Applicant’s behalf.  WVDEP shall make available to Applicant the quality-assured results of sampling and/or tests or other data similarly generated by WVDEP.</w:t>
      </w:r>
    </w:p>
    <w:p w14:paraId="0728A2F7" w14:textId="77777777" w:rsidR="004F06A0" w:rsidRDefault="004F06A0" w:rsidP="004F06A0">
      <w:pPr>
        <w:pStyle w:val="ListParagraph"/>
        <w:spacing w:after="0" w:line="240" w:lineRule="auto"/>
        <w:ind w:left="450"/>
        <w:rPr>
          <w:rFonts w:ascii="Times New Roman" w:hAnsi="Times New Roman" w:cs="Times New Roman"/>
          <w:sz w:val="24"/>
          <w:szCs w:val="24"/>
        </w:rPr>
      </w:pPr>
    </w:p>
    <w:p w14:paraId="1C3187E3" w14:textId="168B9E9B" w:rsidR="002B228D" w:rsidRPr="004F06A0" w:rsidRDefault="00DE00A7" w:rsidP="004F06A0">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At the request of WVDEP, Applicant shall permit an authorized representative </w:t>
      </w:r>
      <w:r w:rsidR="002B228D">
        <w:rPr>
          <w:rFonts w:ascii="Times New Roman" w:hAnsi="Times New Roman" w:cs="Times New Roman"/>
          <w:sz w:val="24"/>
          <w:szCs w:val="24"/>
        </w:rPr>
        <w:t>o</w:t>
      </w:r>
      <w:r>
        <w:rPr>
          <w:rFonts w:ascii="Times New Roman" w:hAnsi="Times New Roman" w:cs="Times New Roman"/>
          <w:sz w:val="24"/>
          <w:szCs w:val="24"/>
        </w:rPr>
        <w:t xml:space="preserve">f WVDEP to take samples of wastes, soils, air, surface water, and groundwater at the Site.  For each sample </w:t>
      </w:r>
      <w:r w:rsidR="002B228D">
        <w:rPr>
          <w:rFonts w:ascii="Times New Roman" w:hAnsi="Times New Roman" w:cs="Times New Roman"/>
          <w:sz w:val="24"/>
          <w:szCs w:val="24"/>
        </w:rPr>
        <w:t>taken, the authorized representative shall provide Applicant a receipt describing the sample obtained and</w:t>
      </w:r>
      <w:r w:rsidR="00A2129C">
        <w:rPr>
          <w:rFonts w:ascii="Times New Roman" w:hAnsi="Times New Roman" w:cs="Times New Roman"/>
          <w:sz w:val="24"/>
          <w:szCs w:val="24"/>
        </w:rPr>
        <w:t xml:space="preserve">, if requested, </w:t>
      </w:r>
      <w:r w:rsidR="002B228D">
        <w:rPr>
          <w:rFonts w:ascii="Times New Roman" w:hAnsi="Times New Roman" w:cs="Times New Roman"/>
          <w:sz w:val="24"/>
          <w:szCs w:val="24"/>
        </w:rPr>
        <w:t>a portion of each sample equal in weight or volume to the portion retained.</w:t>
      </w:r>
    </w:p>
    <w:p w14:paraId="59A48968" w14:textId="77777777" w:rsidR="00CF61C7" w:rsidRPr="00332EA8" w:rsidRDefault="00CF61C7" w:rsidP="00244BEF">
      <w:pPr>
        <w:pStyle w:val="ListParagraph"/>
        <w:spacing w:after="0" w:line="240" w:lineRule="auto"/>
        <w:ind w:left="180"/>
        <w:rPr>
          <w:rFonts w:ascii="Times New Roman" w:hAnsi="Times New Roman" w:cs="Times New Roman"/>
          <w:sz w:val="24"/>
          <w:szCs w:val="24"/>
        </w:rPr>
      </w:pPr>
    </w:p>
    <w:p w14:paraId="18384A34" w14:textId="77777777" w:rsidR="00CF61C7" w:rsidRDefault="00CF61C7" w:rsidP="00244BEF">
      <w:pPr>
        <w:pStyle w:val="ListParagraph"/>
        <w:numPr>
          <w:ilvl w:val="0"/>
          <w:numId w:val="2"/>
        </w:numPr>
        <w:spacing w:after="0" w:line="240" w:lineRule="auto"/>
        <w:ind w:left="180" w:hanging="180"/>
        <w:jc w:val="center"/>
        <w:rPr>
          <w:rFonts w:ascii="Times New Roman" w:hAnsi="Times New Roman" w:cs="Times New Roman"/>
          <w:b/>
          <w:sz w:val="24"/>
          <w:szCs w:val="24"/>
        </w:rPr>
      </w:pPr>
      <w:r w:rsidRPr="00CF61C7">
        <w:rPr>
          <w:rFonts w:ascii="Times New Roman" w:hAnsi="Times New Roman" w:cs="Times New Roman"/>
          <w:b/>
          <w:sz w:val="24"/>
          <w:szCs w:val="24"/>
        </w:rPr>
        <w:t>ACCESS</w:t>
      </w:r>
    </w:p>
    <w:p w14:paraId="42836430" w14:textId="77777777" w:rsidR="00332EA8" w:rsidRPr="00332EA8" w:rsidRDefault="00332EA8" w:rsidP="00244BEF">
      <w:pPr>
        <w:pStyle w:val="ListParagraph"/>
        <w:spacing w:after="0" w:line="240" w:lineRule="auto"/>
        <w:ind w:left="180"/>
        <w:rPr>
          <w:rFonts w:ascii="Times New Roman" w:hAnsi="Times New Roman" w:cs="Times New Roman"/>
          <w:sz w:val="24"/>
          <w:szCs w:val="24"/>
        </w:rPr>
      </w:pPr>
    </w:p>
    <w:p w14:paraId="45A7613A" w14:textId="77777777" w:rsidR="00EE08E4" w:rsidRDefault="00E31C44"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To the extent that the Site or other areas where work is performed hereunder is presently owned or controlled by parties other than those bound by this Agreement, Applicant shall obtain, or use its best efforts to obtain, access agreements from the present owners.  Best efforts shall include, at a minimum, a certified letter from Applicant to the present owner of the property requesting access </w:t>
      </w:r>
      <w:r w:rsidR="00F363B1">
        <w:rPr>
          <w:rFonts w:ascii="Times New Roman" w:hAnsi="Times New Roman" w:cs="Times New Roman"/>
          <w:sz w:val="24"/>
          <w:szCs w:val="24"/>
        </w:rPr>
        <w:t>agreements</w:t>
      </w:r>
      <w:r>
        <w:rPr>
          <w:rFonts w:ascii="Times New Roman" w:hAnsi="Times New Roman" w:cs="Times New Roman"/>
          <w:sz w:val="24"/>
          <w:szCs w:val="24"/>
        </w:rPr>
        <w:t xml:space="preserve"> to permit Applicant or any authorized representative of WVDEP </w:t>
      </w:r>
      <w:r w:rsidR="00F363B1">
        <w:rPr>
          <w:rFonts w:ascii="Times New Roman" w:hAnsi="Times New Roman" w:cs="Times New Roman"/>
          <w:sz w:val="24"/>
          <w:szCs w:val="24"/>
        </w:rPr>
        <w:t>access</w:t>
      </w:r>
      <w:r>
        <w:rPr>
          <w:rFonts w:ascii="Times New Roman" w:hAnsi="Times New Roman" w:cs="Times New Roman"/>
          <w:sz w:val="24"/>
          <w:szCs w:val="24"/>
        </w:rPr>
        <w:t xml:space="preserve"> </w:t>
      </w:r>
      <w:r w:rsidR="00F363B1">
        <w:rPr>
          <w:rFonts w:ascii="Times New Roman" w:hAnsi="Times New Roman" w:cs="Times New Roman"/>
          <w:sz w:val="24"/>
          <w:szCs w:val="24"/>
        </w:rPr>
        <w:t xml:space="preserve">to the property.  The access agreement shall provide access for authorized representatives of WVDEP as specified below.  In the event Applicant cannot obtain access agreements, Applicant shall </w:t>
      </w:r>
      <w:r w:rsidR="005872FC">
        <w:rPr>
          <w:rFonts w:ascii="Times New Roman" w:hAnsi="Times New Roman" w:cs="Times New Roman"/>
          <w:sz w:val="24"/>
          <w:szCs w:val="24"/>
        </w:rPr>
        <w:t xml:space="preserve">so </w:t>
      </w:r>
      <w:r w:rsidR="00F363B1">
        <w:rPr>
          <w:rFonts w:ascii="Times New Roman" w:hAnsi="Times New Roman" w:cs="Times New Roman"/>
          <w:sz w:val="24"/>
          <w:szCs w:val="24"/>
        </w:rPr>
        <w:t>notify WVDEP, which may then, at its discretion, assist Applicant in gaining access.</w:t>
      </w:r>
    </w:p>
    <w:p w14:paraId="4149B51A" w14:textId="77777777" w:rsidR="00B441FA" w:rsidRPr="00EE08E4" w:rsidRDefault="00B441FA" w:rsidP="00244BEF">
      <w:pPr>
        <w:pStyle w:val="ListParagraph"/>
        <w:spacing w:after="0" w:line="240" w:lineRule="auto"/>
        <w:ind w:left="450"/>
        <w:rPr>
          <w:rFonts w:ascii="Times New Roman" w:hAnsi="Times New Roman" w:cs="Times New Roman"/>
          <w:sz w:val="24"/>
          <w:szCs w:val="24"/>
        </w:rPr>
      </w:pPr>
    </w:p>
    <w:p w14:paraId="43B587C7" w14:textId="77777777" w:rsidR="00EE08E4" w:rsidRDefault="00306C54"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Upon presentation of proper credentials, Applicant shall provide authorized representatives of WVDEP access to the Site and other areas where work is to be performed under this Agreement at all reasonable times.  WVDEP’s access shall be related solely to the work being performed on the Site and shall include, but not be limited to: inspecting records, operating logs, and contracts related to the Site; reviewing the Applicant’s progress in carrying out the terms of this Agreement; and conducting any tests, inspections, and sampling as WVDE</w:t>
      </w:r>
      <w:r w:rsidR="00405393">
        <w:rPr>
          <w:rFonts w:ascii="Times New Roman" w:hAnsi="Times New Roman" w:cs="Times New Roman"/>
          <w:sz w:val="24"/>
          <w:szCs w:val="24"/>
        </w:rPr>
        <w:t>P</w:t>
      </w:r>
      <w:r>
        <w:rPr>
          <w:rFonts w:ascii="Times New Roman" w:hAnsi="Times New Roman" w:cs="Times New Roman"/>
          <w:sz w:val="24"/>
          <w:szCs w:val="24"/>
        </w:rPr>
        <w:t xml:space="preserve"> may deem necessary consistent with this Agreement.  Applicant shall permit WVDEP’s authorized representatives to inspect and copy all records, files, photographs, documents, and other writings, including all sampling and monitoring data, which pertain to this Agreement over which Applicant exercises control.  All persons with </w:t>
      </w:r>
      <w:r>
        <w:rPr>
          <w:rFonts w:ascii="Times New Roman" w:hAnsi="Times New Roman" w:cs="Times New Roman"/>
          <w:sz w:val="24"/>
          <w:szCs w:val="24"/>
        </w:rPr>
        <w:lastRenderedPageBreak/>
        <w:t>access to the Site pursuant to this Agreement shall comply with any applicable health and safety plans.</w:t>
      </w:r>
    </w:p>
    <w:p w14:paraId="2626B543" w14:textId="77777777" w:rsidR="00306C54" w:rsidRPr="00306C54" w:rsidRDefault="00306C54" w:rsidP="00244BEF">
      <w:pPr>
        <w:pStyle w:val="ListParagraph"/>
        <w:spacing w:after="0" w:line="240" w:lineRule="auto"/>
        <w:rPr>
          <w:rFonts w:ascii="Times New Roman" w:hAnsi="Times New Roman" w:cs="Times New Roman"/>
          <w:sz w:val="24"/>
          <w:szCs w:val="24"/>
        </w:rPr>
      </w:pPr>
    </w:p>
    <w:p w14:paraId="36048842" w14:textId="77777777" w:rsidR="00306C54" w:rsidRDefault="00306C54"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Nothing herein shall be construed as restricting the inspection or access authority of WVDEP under any law or regulation.</w:t>
      </w:r>
    </w:p>
    <w:p w14:paraId="66EC194D" w14:textId="77777777" w:rsidR="00D4028A" w:rsidRPr="000461E9" w:rsidRDefault="00D4028A" w:rsidP="00244BEF">
      <w:pPr>
        <w:spacing w:after="0" w:line="240" w:lineRule="auto"/>
        <w:rPr>
          <w:rFonts w:ascii="Times New Roman" w:hAnsi="Times New Roman" w:cs="Times New Roman"/>
          <w:sz w:val="24"/>
          <w:szCs w:val="24"/>
        </w:rPr>
      </w:pPr>
    </w:p>
    <w:p w14:paraId="0A938A33" w14:textId="77777777" w:rsidR="00D4028A" w:rsidRDefault="00D4028A" w:rsidP="00244BEF">
      <w:pPr>
        <w:pStyle w:val="ListParagraph"/>
        <w:numPr>
          <w:ilvl w:val="0"/>
          <w:numId w:val="2"/>
        </w:numPr>
        <w:spacing w:after="0" w:line="240" w:lineRule="auto"/>
        <w:ind w:left="180" w:hanging="180"/>
        <w:jc w:val="center"/>
        <w:rPr>
          <w:rFonts w:ascii="Times New Roman" w:hAnsi="Times New Roman" w:cs="Times New Roman"/>
          <w:b/>
          <w:sz w:val="24"/>
          <w:szCs w:val="24"/>
        </w:rPr>
      </w:pPr>
      <w:r w:rsidRPr="00D4028A">
        <w:rPr>
          <w:rFonts w:ascii="Times New Roman" w:hAnsi="Times New Roman" w:cs="Times New Roman"/>
          <w:b/>
          <w:sz w:val="24"/>
          <w:szCs w:val="24"/>
        </w:rPr>
        <w:t>RECORD PRESERVATION</w:t>
      </w:r>
    </w:p>
    <w:p w14:paraId="5929773B" w14:textId="77777777" w:rsidR="00D4028A" w:rsidRPr="000461E9" w:rsidRDefault="00D4028A" w:rsidP="00244BEF">
      <w:pPr>
        <w:pStyle w:val="ListParagraph"/>
        <w:spacing w:after="0" w:line="240" w:lineRule="auto"/>
        <w:ind w:left="180"/>
        <w:rPr>
          <w:rFonts w:ascii="Times New Roman" w:hAnsi="Times New Roman" w:cs="Times New Roman"/>
          <w:sz w:val="24"/>
          <w:szCs w:val="24"/>
        </w:rPr>
      </w:pPr>
    </w:p>
    <w:p w14:paraId="26CFEED2" w14:textId="77777777" w:rsidR="00B81F15" w:rsidRDefault="00D4028A"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Applicant agrees to preserve, during the pendency of this Agreement, and for a minimum of three (3) years after its termination, all documents required by this Agreement and any other documents generated or used to prepare the documents required by this Agreement.  Upon request by WVDEP, Applicant shall make available to WVDEP the records, or copies thereof.</w:t>
      </w:r>
    </w:p>
    <w:p w14:paraId="1209C6B5" w14:textId="77777777" w:rsidR="00CC47C5" w:rsidRDefault="00CC47C5" w:rsidP="00244BEF">
      <w:pPr>
        <w:pStyle w:val="ListParagraph"/>
        <w:spacing w:after="0" w:line="240" w:lineRule="auto"/>
        <w:ind w:left="450"/>
        <w:rPr>
          <w:rFonts w:ascii="Times New Roman" w:hAnsi="Times New Roman" w:cs="Times New Roman"/>
          <w:sz w:val="24"/>
          <w:szCs w:val="24"/>
        </w:rPr>
      </w:pPr>
    </w:p>
    <w:p w14:paraId="1C18CE1F" w14:textId="77777777" w:rsidR="00371A61" w:rsidRDefault="00371A61"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Applicant may assert a confidentiality claim for any information submitted pursuant to this Agreement on the grounds that information, or parts thereof, if made public would divulge methods, processes, or activities entitled by the West Virginia Freedom of Information Act, W. Va. Code § 29B-1-1, et seq. to protection as trade secrets.  If no confidentiality claim accompanies the information when it is submitted to WVDEP, WVDEP may make it available to the public without further notice to Applicant.  Applicant agrees not to assert any confidentiality claim with regard to any physical or analytical data regarding environmental conditions at the Site.</w:t>
      </w:r>
    </w:p>
    <w:p w14:paraId="7EA82FDC" w14:textId="77777777" w:rsidR="00CC47C5" w:rsidRPr="00CC47C5" w:rsidRDefault="00CC47C5" w:rsidP="00244BEF">
      <w:pPr>
        <w:pStyle w:val="ListParagraph"/>
        <w:spacing w:after="0" w:line="240" w:lineRule="auto"/>
        <w:rPr>
          <w:rFonts w:ascii="Times New Roman" w:hAnsi="Times New Roman" w:cs="Times New Roman"/>
          <w:sz w:val="24"/>
          <w:szCs w:val="24"/>
        </w:rPr>
      </w:pPr>
    </w:p>
    <w:p w14:paraId="1540F865" w14:textId="77777777" w:rsidR="00F04015" w:rsidRDefault="00502817" w:rsidP="00244BEF">
      <w:pPr>
        <w:pStyle w:val="ListParagraph"/>
        <w:numPr>
          <w:ilvl w:val="0"/>
          <w:numId w:val="2"/>
        </w:numPr>
        <w:spacing w:after="0" w:line="240" w:lineRule="auto"/>
        <w:ind w:left="180" w:hanging="180"/>
        <w:jc w:val="center"/>
        <w:rPr>
          <w:rFonts w:ascii="Times New Roman" w:hAnsi="Times New Roman" w:cs="Times New Roman"/>
          <w:b/>
          <w:sz w:val="24"/>
          <w:szCs w:val="24"/>
        </w:rPr>
      </w:pPr>
      <w:r w:rsidRPr="002B58AA">
        <w:rPr>
          <w:rFonts w:ascii="Times New Roman" w:hAnsi="Times New Roman" w:cs="Times New Roman"/>
          <w:b/>
          <w:sz w:val="24"/>
          <w:szCs w:val="24"/>
        </w:rPr>
        <w:t>DISPUTE RESOLUTION</w:t>
      </w:r>
    </w:p>
    <w:p w14:paraId="7885FCB3" w14:textId="77777777" w:rsidR="002B58AA" w:rsidRPr="002B58AA" w:rsidRDefault="002B58AA" w:rsidP="00244BEF">
      <w:pPr>
        <w:pStyle w:val="ListParagraph"/>
        <w:spacing w:after="0" w:line="240" w:lineRule="auto"/>
        <w:ind w:left="180"/>
        <w:rPr>
          <w:rFonts w:ascii="Times New Roman" w:hAnsi="Times New Roman" w:cs="Times New Roman"/>
          <w:sz w:val="24"/>
          <w:szCs w:val="24"/>
        </w:rPr>
      </w:pPr>
    </w:p>
    <w:p w14:paraId="473C6034" w14:textId="77777777" w:rsidR="009E1620" w:rsidRDefault="009E1620"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The parties shall use their best efforts to, in good faith, resolve all disputes or differences of opinion informally.  The period of informal resolution shall not exceed thirty (30) days from the time that either party commences informal resolution by verbally citing the dispute with reference to this paragraph to the other party, unless the parties agree otherwise in writing.  If, however, the parties are unable to resolve the dispute informally, Applicant may, no later than ten (10) days after the expiration of the informal dispute resolution period, request a hearing, in writing, with the Secretary, which request shall set forth the nature of the dispute and Applicant’s proposed remedy.</w:t>
      </w:r>
    </w:p>
    <w:p w14:paraId="72438A6C" w14:textId="77777777" w:rsidR="00054F63" w:rsidRDefault="00054F63" w:rsidP="00244BEF">
      <w:pPr>
        <w:pStyle w:val="ListParagraph"/>
        <w:spacing w:after="0" w:line="240" w:lineRule="auto"/>
        <w:ind w:left="450"/>
        <w:rPr>
          <w:rFonts w:ascii="Times New Roman" w:hAnsi="Times New Roman" w:cs="Times New Roman"/>
          <w:sz w:val="24"/>
          <w:szCs w:val="24"/>
        </w:rPr>
      </w:pPr>
    </w:p>
    <w:p w14:paraId="242241C7" w14:textId="77777777" w:rsidR="00F04015" w:rsidRDefault="00F04015"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Within sixty (60) days from the date the Secretary receives Applicant’s request, the Secretary or the Secretary’s designee, acting as a hearing examiner, shall hold a hearing on the parties’ dispute.  In conducting the hearing, the Secretary or the Secretary’s designee, acting as a hearing examiner, shall follow the procedure</w:t>
      </w:r>
      <w:r w:rsidR="00F66706">
        <w:rPr>
          <w:rFonts w:ascii="Times New Roman" w:hAnsi="Times New Roman" w:cs="Times New Roman"/>
          <w:sz w:val="24"/>
          <w:szCs w:val="24"/>
        </w:rPr>
        <w:t>s</w:t>
      </w:r>
      <w:r>
        <w:rPr>
          <w:rFonts w:ascii="Times New Roman" w:hAnsi="Times New Roman" w:cs="Times New Roman"/>
          <w:sz w:val="24"/>
          <w:szCs w:val="24"/>
        </w:rPr>
        <w:t xml:space="preserve"> contained in the West Virginia Administrative Procedures Act, W. Va. Code § 29A-5-1, et seq.</w:t>
      </w:r>
    </w:p>
    <w:p w14:paraId="5142428A" w14:textId="77777777" w:rsidR="00502817" w:rsidRPr="00502817" w:rsidRDefault="00502817" w:rsidP="00244BEF">
      <w:pPr>
        <w:pStyle w:val="ListParagraph"/>
        <w:spacing w:after="0" w:line="240" w:lineRule="auto"/>
        <w:rPr>
          <w:rFonts w:ascii="Times New Roman" w:hAnsi="Times New Roman" w:cs="Times New Roman"/>
          <w:sz w:val="24"/>
          <w:szCs w:val="24"/>
        </w:rPr>
      </w:pPr>
    </w:p>
    <w:p w14:paraId="75FF7A67" w14:textId="77777777" w:rsidR="00502817" w:rsidRDefault="008F4FCF"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If </w:t>
      </w:r>
      <w:r w:rsidR="001C1DC2">
        <w:rPr>
          <w:rFonts w:ascii="Times New Roman" w:hAnsi="Times New Roman" w:cs="Times New Roman"/>
          <w:sz w:val="24"/>
          <w:szCs w:val="24"/>
        </w:rPr>
        <w:t>A</w:t>
      </w:r>
      <w:r>
        <w:rPr>
          <w:rFonts w:ascii="Times New Roman" w:hAnsi="Times New Roman" w:cs="Times New Roman"/>
          <w:sz w:val="24"/>
          <w:szCs w:val="24"/>
        </w:rPr>
        <w:t>pplicant is aggrieved by the Secretary’s decision, Applicant may either appeal the Secretary’s decision in accordance with the provisions in W. Va. Code § 29A-5-4 or withdraw from this Agreement.</w:t>
      </w:r>
    </w:p>
    <w:p w14:paraId="6507AC30" w14:textId="77777777" w:rsidR="008F4FCF" w:rsidRPr="008F4FCF" w:rsidRDefault="008F4FCF" w:rsidP="00244BEF">
      <w:pPr>
        <w:pStyle w:val="ListParagraph"/>
        <w:spacing w:after="0" w:line="240" w:lineRule="auto"/>
        <w:rPr>
          <w:rFonts w:ascii="Times New Roman" w:hAnsi="Times New Roman" w:cs="Times New Roman"/>
          <w:sz w:val="24"/>
          <w:szCs w:val="24"/>
        </w:rPr>
      </w:pPr>
    </w:p>
    <w:p w14:paraId="7265A77E" w14:textId="77777777" w:rsidR="008F4FCF" w:rsidRDefault="008F4FCF"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Until the dispute is resolved, all parties shall halt any actions concerning that element of work in dispute.  The parties shall incorporate into the work plan the resolution of the </w:t>
      </w:r>
      <w:r>
        <w:rPr>
          <w:rFonts w:ascii="Times New Roman" w:hAnsi="Times New Roman" w:cs="Times New Roman"/>
          <w:sz w:val="24"/>
          <w:szCs w:val="24"/>
        </w:rPr>
        <w:lastRenderedPageBreak/>
        <w:t>dispute, which becomes an enforceable part thereof.  The parties shall extend the time schedule for the work in dispute by the amount of time needed for resolution.  Applicant shall complete elements of work and/or obligations not affected by the dispute in accordance with the schedule contained in the work plan.</w:t>
      </w:r>
    </w:p>
    <w:p w14:paraId="40D788DB" w14:textId="77777777" w:rsidR="008F4FCF" w:rsidRPr="008F4FCF" w:rsidRDefault="008F4FCF" w:rsidP="00244BEF">
      <w:pPr>
        <w:pStyle w:val="ListParagraph"/>
        <w:spacing w:after="0" w:line="240" w:lineRule="auto"/>
        <w:rPr>
          <w:rFonts w:ascii="Times New Roman" w:hAnsi="Times New Roman" w:cs="Times New Roman"/>
          <w:sz w:val="24"/>
          <w:szCs w:val="24"/>
        </w:rPr>
      </w:pPr>
    </w:p>
    <w:p w14:paraId="27AA0B9B" w14:textId="77777777" w:rsidR="008F4FCF" w:rsidRDefault="008F4FCF"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The parties shall immediately incorporate, if necessary, elements of work and any actions required as a result of the dispute resolution into the appropriate plan or procedure, and into this Agreement.  Applicant shall proceed with all remaining work according to the modified plan or procedure.</w:t>
      </w:r>
    </w:p>
    <w:p w14:paraId="418C0F2D" w14:textId="77777777" w:rsidR="008F4FCF" w:rsidRPr="008F4FCF" w:rsidRDefault="008F4FCF" w:rsidP="00244BEF">
      <w:pPr>
        <w:pStyle w:val="ListParagraph"/>
        <w:spacing w:after="0" w:line="240" w:lineRule="auto"/>
        <w:ind w:left="180"/>
        <w:rPr>
          <w:rFonts w:ascii="Times New Roman" w:hAnsi="Times New Roman" w:cs="Times New Roman"/>
          <w:sz w:val="24"/>
          <w:szCs w:val="24"/>
        </w:rPr>
      </w:pPr>
    </w:p>
    <w:p w14:paraId="352F1155" w14:textId="77777777" w:rsidR="008F4FCF" w:rsidRDefault="008F4FCF" w:rsidP="00244BEF">
      <w:pPr>
        <w:pStyle w:val="ListParagraph"/>
        <w:numPr>
          <w:ilvl w:val="0"/>
          <w:numId w:val="2"/>
        </w:numPr>
        <w:spacing w:after="0" w:line="240" w:lineRule="auto"/>
        <w:ind w:left="180" w:hanging="180"/>
        <w:jc w:val="center"/>
        <w:rPr>
          <w:rFonts w:ascii="Times New Roman" w:hAnsi="Times New Roman" w:cs="Times New Roman"/>
          <w:b/>
          <w:sz w:val="24"/>
          <w:szCs w:val="24"/>
        </w:rPr>
      </w:pPr>
      <w:r w:rsidRPr="008F4FCF">
        <w:rPr>
          <w:rFonts w:ascii="Times New Roman" w:hAnsi="Times New Roman" w:cs="Times New Roman"/>
          <w:b/>
          <w:sz w:val="24"/>
          <w:szCs w:val="24"/>
        </w:rPr>
        <w:t>FORCE MAJEURE</w:t>
      </w:r>
    </w:p>
    <w:p w14:paraId="69B8B781" w14:textId="77777777" w:rsidR="008F4FCF" w:rsidRPr="008F4FCF" w:rsidRDefault="008F4FCF" w:rsidP="00244BEF">
      <w:pPr>
        <w:pStyle w:val="ListParagraph"/>
        <w:spacing w:after="0" w:line="240" w:lineRule="auto"/>
        <w:ind w:left="180"/>
        <w:rPr>
          <w:rFonts w:ascii="Times New Roman" w:hAnsi="Times New Roman" w:cs="Times New Roman"/>
          <w:sz w:val="24"/>
          <w:szCs w:val="24"/>
        </w:rPr>
      </w:pPr>
    </w:p>
    <w:p w14:paraId="6E64B098" w14:textId="79A1CA09" w:rsidR="008F4FCF" w:rsidRDefault="008F4FCF"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Applicant shall perform all work and reporting required by this Agreement within the time limits set forth herein, unless performance is delayed by events which constitute a force majeure.  “Force </w:t>
      </w:r>
      <w:r w:rsidR="00A2129C">
        <w:rPr>
          <w:rFonts w:ascii="Times New Roman" w:hAnsi="Times New Roman" w:cs="Times New Roman"/>
          <w:sz w:val="24"/>
          <w:szCs w:val="24"/>
        </w:rPr>
        <w:t>M</w:t>
      </w:r>
      <w:r>
        <w:rPr>
          <w:rFonts w:ascii="Times New Roman" w:hAnsi="Times New Roman" w:cs="Times New Roman"/>
          <w:sz w:val="24"/>
          <w:szCs w:val="24"/>
        </w:rPr>
        <w:t xml:space="preserve">ajeure” means </w:t>
      </w:r>
      <w:r w:rsidR="00BE01C6">
        <w:rPr>
          <w:rFonts w:ascii="Times New Roman" w:hAnsi="Times New Roman" w:cs="Times New Roman"/>
          <w:sz w:val="24"/>
          <w:szCs w:val="24"/>
        </w:rPr>
        <w:t>conditions or circumstances beyond the reasonable control of Applicant which could not have been overcome by due diligence and shall include, without limitation, acts of God, action or inaction of other governmental agencies, or administrative or judicial tribunals or other third parties, or strikes or labor disputes (provided, that Applicant is not required to concede to any labor demands), which prevent or delay Applicant from complying with the work plan.</w:t>
      </w:r>
    </w:p>
    <w:p w14:paraId="27D7A42B" w14:textId="77777777" w:rsidR="00CA0E0D" w:rsidRDefault="00CA0E0D" w:rsidP="00244BEF">
      <w:pPr>
        <w:pStyle w:val="ListParagraph"/>
        <w:spacing w:after="0" w:line="240" w:lineRule="auto"/>
        <w:ind w:left="450"/>
        <w:rPr>
          <w:rFonts w:ascii="Times New Roman" w:hAnsi="Times New Roman" w:cs="Times New Roman"/>
          <w:sz w:val="24"/>
          <w:szCs w:val="24"/>
        </w:rPr>
      </w:pPr>
    </w:p>
    <w:p w14:paraId="16C1BD4C" w14:textId="5C62884A" w:rsidR="00BE01C6" w:rsidRDefault="00BE01C6"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Applicant shall notify WVDEP by telephone within five (5) days and by writing no later than ten (10) days after any event, which Applicant contends is a </w:t>
      </w:r>
      <w:r w:rsidR="00A2129C">
        <w:rPr>
          <w:rFonts w:ascii="Times New Roman" w:hAnsi="Times New Roman" w:cs="Times New Roman"/>
          <w:sz w:val="24"/>
          <w:szCs w:val="24"/>
        </w:rPr>
        <w:t>Force Majeure</w:t>
      </w:r>
      <w:r>
        <w:rPr>
          <w:rFonts w:ascii="Times New Roman" w:hAnsi="Times New Roman" w:cs="Times New Roman"/>
          <w:sz w:val="24"/>
          <w:szCs w:val="24"/>
        </w:rPr>
        <w:t>.</w:t>
      </w:r>
      <w:r w:rsidR="00A05DFC">
        <w:rPr>
          <w:rFonts w:ascii="Times New Roman" w:hAnsi="Times New Roman" w:cs="Times New Roman"/>
          <w:sz w:val="24"/>
          <w:szCs w:val="24"/>
        </w:rPr>
        <w:t xml:space="preserve">  The notification shall describe the anticipated length of the delay, the cause or causes of the delay, the measures taken or to be taken by Applicant to minimize the delay, and the timetable by which these measures will be implemented.  Applicant has the burden of demonstrating that the event is a </w:t>
      </w:r>
      <w:r w:rsidR="00A2129C">
        <w:rPr>
          <w:rFonts w:ascii="Times New Roman" w:hAnsi="Times New Roman" w:cs="Times New Roman"/>
          <w:sz w:val="24"/>
          <w:szCs w:val="24"/>
        </w:rPr>
        <w:t>Force Majeure</w:t>
      </w:r>
      <w:r w:rsidR="00A05DFC">
        <w:rPr>
          <w:rFonts w:ascii="Times New Roman" w:hAnsi="Times New Roman" w:cs="Times New Roman"/>
          <w:sz w:val="24"/>
          <w:szCs w:val="24"/>
        </w:rPr>
        <w:t xml:space="preserve">.  The Secretary shall make the final decision of whether an event is a </w:t>
      </w:r>
      <w:r w:rsidR="00A2129C">
        <w:rPr>
          <w:rFonts w:ascii="Times New Roman" w:hAnsi="Times New Roman" w:cs="Times New Roman"/>
          <w:sz w:val="24"/>
          <w:szCs w:val="24"/>
        </w:rPr>
        <w:t xml:space="preserve">Force Majeure </w:t>
      </w:r>
      <w:r w:rsidR="00A05DFC">
        <w:rPr>
          <w:rFonts w:ascii="Times New Roman" w:hAnsi="Times New Roman" w:cs="Times New Roman"/>
          <w:sz w:val="24"/>
          <w:szCs w:val="24"/>
        </w:rPr>
        <w:t>and immediately communicate his or her decision to Applicant.</w:t>
      </w:r>
    </w:p>
    <w:p w14:paraId="2187BE84" w14:textId="77777777" w:rsidR="00A05DFC" w:rsidRPr="00A05DFC" w:rsidRDefault="00A05DFC" w:rsidP="00244BEF">
      <w:pPr>
        <w:pStyle w:val="ListParagraph"/>
        <w:spacing w:after="0" w:line="240" w:lineRule="auto"/>
        <w:rPr>
          <w:rFonts w:ascii="Times New Roman" w:hAnsi="Times New Roman" w:cs="Times New Roman"/>
          <w:sz w:val="24"/>
          <w:szCs w:val="24"/>
        </w:rPr>
      </w:pPr>
    </w:p>
    <w:p w14:paraId="6FA48061" w14:textId="6BC81121" w:rsidR="00A05DFC" w:rsidRDefault="00A05DFC"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If a delay is attributable to a </w:t>
      </w:r>
      <w:r w:rsidR="00A2129C">
        <w:rPr>
          <w:rFonts w:ascii="Times New Roman" w:hAnsi="Times New Roman" w:cs="Times New Roman"/>
          <w:sz w:val="24"/>
          <w:szCs w:val="24"/>
        </w:rPr>
        <w:t>Force Majeure</w:t>
      </w:r>
      <w:r>
        <w:rPr>
          <w:rFonts w:ascii="Times New Roman" w:hAnsi="Times New Roman" w:cs="Times New Roman"/>
          <w:sz w:val="24"/>
          <w:szCs w:val="24"/>
        </w:rPr>
        <w:t xml:space="preserve">, the parties shall extend, in writing, the time period for performance under this Agreement by the amount of time that is attributable to the event constituting the </w:t>
      </w:r>
      <w:r w:rsidR="00A2129C">
        <w:rPr>
          <w:rFonts w:ascii="Times New Roman" w:hAnsi="Times New Roman" w:cs="Times New Roman"/>
          <w:sz w:val="24"/>
          <w:szCs w:val="24"/>
        </w:rPr>
        <w:t>Force Majeure</w:t>
      </w:r>
      <w:r>
        <w:rPr>
          <w:rFonts w:ascii="Times New Roman" w:hAnsi="Times New Roman" w:cs="Times New Roman"/>
          <w:sz w:val="24"/>
          <w:szCs w:val="24"/>
        </w:rPr>
        <w:t>.</w:t>
      </w:r>
    </w:p>
    <w:p w14:paraId="14DDEC72" w14:textId="77777777" w:rsidR="007B20C1" w:rsidRPr="007B20C1" w:rsidRDefault="007B20C1" w:rsidP="00244BEF">
      <w:pPr>
        <w:pStyle w:val="ListParagraph"/>
        <w:spacing w:after="0" w:line="240" w:lineRule="auto"/>
        <w:ind w:left="180"/>
        <w:rPr>
          <w:rFonts w:ascii="Times New Roman" w:hAnsi="Times New Roman" w:cs="Times New Roman"/>
          <w:sz w:val="24"/>
          <w:szCs w:val="24"/>
        </w:rPr>
      </w:pPr>
    </w:p>
    <w:p w14:paraId="20C497C6" w14:textId="77777777" w:rsidR="001D6DD0" w:rsidRDefault="007B20C1" w:rsidP="00244BEF">
      <w:pPr>
        <w:pStyle w:val="ListParagraph"/>
        <w:numPr>
          <w:ilvl w:val="0"/>
          <w:numId w:val="2"/>
        </w:numPr>
        <w:spacing w:after="0" w:line="240" w:lineRule="auto"/>
        <w:ind w:left="180" w:hanging="180"/>
        <w:jc w:val="center"/>
        <w:rPr>
          <w:rFonts w:ascii="Times New Roman" w:hAnsi="Times New Roman" w:cs="Times New Roman"/>
          <w:b/>
          <w:sz w:val="24"/>
          <w:szCs w:val="24"/>
        </w:rPr>
      </w:pPr>
      <w:r w:rsidRPr="007B20C1">
        <w:rPr>
          <w:rFonts w:ascii="Times New Roman" w:hAnsi="Times New Roman" w:cs="Times New Roman"/>
          <w:b/>
          <w:sz w:val="24"/>
          <w:szCs w:val="24"/>
        </w:rPr>
        <w:t>RESERVATION OF RIGHTS</w:t>
      </w:r>
    </w:p>
    <w:p w14:paraId="30FF4FE9" w14:textId="77777777" w:rsidR="007B20C1" w:rsidRPr="007B20C1" w:rsidRDefault="007B20C1" w:rsidP="00244BEF">
      <w:pPr>
        <w:pStyle w:val="ListParagraph"/>
        <w:spacing w:after="0" w:line="240" w:lineRule="auto"/>
        <w:ind w:left="180"/>
        <w:rPr>
          <w:rFonts w:ascii="Times New Roman" w:hAnsi="Times New Roman" w:cs="Times New Roman"/>
          <w:sz w:val="24"/>
          <w:szCs w:val="24"/>
        </w:rPr>
      </w:pPr>
    </w:p>
    <w:p w14:paraId="4DA97456" w14:textId="77777777" w:rsidR="001D6DD0" w:rsidRDefault="001D6DD0"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WVDEP and Applicant reserve all rights and defenses they may have pursuant to any available authority unless expressly waived herein.</w:t>
      </w:r>
    </w:p>
    <w:p w14:paraId="78E0E726" w14:textId="77777777" w:rsidR="001D6DD0" w:rsidRPr="001D6DD0" w:rsidRDefault="001D6DD0" w:rsidP="00244BEF">
      <w:pPr>
        <w:pStyle w:val="ListParagraph"/>
        <w:spacing w:after="0" w:line="240" w:lineRule="auto"/>
        <w:rPr>
          <w:rFonts w:ascii="Times New Roman" w:hAnsi="Times New Roman" w:cs="Times New Roman"/>
          <w:sz w:val="24"/>
          <w:szCs w:val="24"/>
        </w:rPr>
      </w:pPr>
    </w:p>
    <w:p w14:paraId="671089D3" w14:textId="77777777" w:rsidR="001D6DD0" w:rsidRDefault="001D6DD0"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Nothing herein is intended to release, discharge, or in any way affect any claims, causes of actions, or demands in law or equity which the parties may have against any person, firm, partnership, or corporation not a party to this Agreement for any liability it may have arising out of, or relating in any way to, the generation, storage, treatment, handling, transportation, release, or disposal of any materials, hazardous substances, hazardous waste, contaminants, or pollutants at, to, or from the Site.  The parties to this Agreement expressly reserve all rights, claims, demands, and causes of action they have against any and all other persons </w:t>
      </w:r>
      <w:r>
        <w:rPr>
          <w:rFonts w:ascii="Times New Roman" w:hAnsi="Times New Roman" w:cs="Times New Roman"/>
          <w:sz w:val="24"/>
          <w:szCs w:val="24"/>
        </w:rPr>
        <w:lastRenderedPageBreak/>
        <w:t>and entities who are not parties to this Agreement, and as to each other for matters not covered hereby.</w:t>
      </w:r>
    </w:p>
    <w:p w14:paraId="00844896" w14:textId="77777777" w:rsidR="00F702C8" w:rsidRPr="00F702C8" w:rsidRDefault="00F702C8" w:rsidP="00244BEF">
      <w:pPr>
        <w:pStyle w:val="ListParagraph"/>
        <w:spacing w:after="0" w:line="240" w:lineRule="auto"/>
        <w:rPr>
          <w:rFonts w:ascii="Times New Roman" w:hAnsi="Times New Roman" w:cs="Times New Roman"/>
          <w:sz w:val="24"/>
          <w:szCs w:val="24"/>
        </w:rPr>
      </w:pPr>
    </w:p>
    <w:p w14:paraId="6DE1494D" w14:textId="77777777" w:rsidR="00F702C8" w:rsidRDefault="00F702C8"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Applicant reserves the right to seek contribution, indemnity, or any other available remedy against any persons found to be responsible or liable for contributions, indemnity, or otherwise for any amounts which have been or will be expended by Applicant in connection with the Site.</w:t>
      </w:r>
    </w:p>
    <w:p w14:paraId="76C6129F" w14:textId="77777777" w:rsidR="00F702C8" w:rsidRPr="00F702C8" w:rsidRDefault="00F702C8" w:rsidP="00244BEF">
      <w:pPr>
        <w:pStyle w:val="ListParagraph"/>
        <w:spacing w:after="0" w:line="240" w:lineRule="auto"/>
        <w:rPr>
          <w:rFonts w:ascii="Times New Roman" w:hAnsi="Times New Roman" w:cs="Times New Roman"/>
          <w:sz w:val="24"/>
          <w:szCs w:val="24"/>
        </w:rPr>
      </w:pPr>
    </w:p>
    <w:p w14:paraId="27C548B0" w14:textId="77777777" w:rsidR="00F702C8" w:rsidRDefault="00BE2329"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WVDEP reserves </w:t>
      </w:r>
      <w:r w:rsidR="00A1739D">
        <w:rPr>
          <w:rFonts w:ascii="Times New Roman" w:hAnsi="Times New Roman" w:cs="Times New Roman"/>
          <w:sz w:val="24"/>
          <w:szCs w:val="24"/>
        </w:rPr>
        <w:t>the right to bring an action, including an administrative action, against Applicant for any violation of statutes or rules except for the specific violations or releases that are being remediated in the work plan.</w:t>
      </w:r>
    </w:p>
    <w:p w14:paraId="56824334" w14:textId="77777777" w:rsidR="00A1739D" w:rsidRPr="00A1739D" w:rsidRDefault="00A1739D" w:rsidP="00244BEF">
      <w:pPr>
        <w:pStyle w:val="ListParagraph"/>
        <w:spacing w:after="0" w:line="240" w:lineRule="auto"/>
        <w:rPr>
          <w:rFonts w:ascii="Times New Roman" w:hAnsi="Times New Roman" w:cs="Times New Roman"/>
          <w:sz w:val="24"/>
          <w:szCs w:val="24"/>
        </w:rPr>
      </w:pPr>
    </w:p>
    <w:p w14:paraId="5E5915BA" w14:textId="79AC20A8" w:rsidR="00A1739D" w:rsidRDefault="00A1739D"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WVDEP reserves the right to withdraw its approval of the work plan at any time during Applicant’s implementation of </w:t>
      </w:r>
      <w:r w:rsidR="00A2129C">
        <w:rPr>
          <w:rFonts w:ascii="Times New Roman" w:hAnsi="Times New Roman" w:cs="Times New Roman"/>
          <w:sz w:val="24"/>
          <w:szCs w:val="24"/>
        </w:rPr>
        <w:t xml:space="preserve">a </w:t>
      </w:r>
      <w:r>
        <w:rPr>
          <w:rFonts w:ascii="Times New Roman" w:hAnsi="Times New Roman" w:cs="Times New Roman"/>
          <w:sz w:val="24"/>
          <w:szCs w:val="24"/>
        </w:rPr>
        <w:t xml:space="preserve">work </w:t>
      </w:r>
      <w:r w:rsidR="007C7C75">
        <w:rPr>
          <w:rFonts w:ascii="Times New Roman" w:hAnsi="Times New Roman" w:cs="Times New Roman"/>
          <w:sz w:val="24"/>
          <w:szCs w:val="24"/>
        </w:rPr>
        <w:t xml:space="preserve">plan </w:t>
      </w:r>
      <w:r>
        <w:rPr>
          <w:rFonts w:ascii="Times New Roman" w:hAnsi="Times New Roman" w:cs="Times New Roman"/>
          <w:sz w:val="24"/>
          <w:szCs w:val="24"/>
        </w:rPr>
        <w:t>if:</w:t>
      </w:r>
    </w:p>
    <w:p w14:paraId="1AA379BB" w14:textId="77777777" w:rsidR="007466CE" w:rsidRPr="007466CE" w:rsidRDefault="007466CE" w:rsidP="00244BEF">
      <w:pPr>
        <w:pStyle w:val="ListParagraph"/>
        <w:spacing w:after="0" w:line="240" w:lineRule="auto"/>
        <w:rPr>
          <w:rFonts w:ascii="Times New Roman" w:hAnsi="Times New Roman" w:cs="Times New Roman"/>
          <w:sz w:val="24"/>
          <w:szCs w:val="24"/>
        </w:rPr>
      </w:pPr>
    </w:p>
    <w:p w14:paraId="0C81C9C3" w14:textId="77777777" w:rsidR="007466CE" w:rsidRDefault="007466CE" w:rsidP="00244BEF">
      <w:pPr>
        <w:pStyle w:val="ListParagraph"/>
        <w:numPr>
          <w:ilvl w:val="0"/>
          <w:numId w:val="6"/>
        </w:numPr>
        <w:spacing w:after="0" w:line="240" w:lineRule="auto"/>
        <w:ind w:left="1350" w:hanging="450"/>
        <w:rPr>
          <w:rFonts w:ascii="Times New Roman" w:hAnsi="Times New Roman" w:cs="Times New Roman"/>
          <w:sz w:val="24"/>
          <w:szCs w:val="24"/>
        </w:rPr>
      </w:pPr>
      <w:r>
        <w:rPr>
          <w:rFonts w:ascii="Times New Roman" w:hAnsi="Times New Roman" w:cs="Times New Roman"/>
          <w:sz w:val="24"/>
          <w:szCs w:val="24"/>
        </w:rPr>
        <w:t>WVDEP</w:t>
      </w:r>
      <w:r w:rsidR="00CA30B2">
        <w:rPr>
          <w:rFonts w:ascii="Times New Roman" w:hAnsi="Times New Roman" w:cs="Times New Roman"/>
          <w:sz w:val="24"/>
          <w:szCs w:val="24"/>
        </w:rPr>
        <w:t xml:space="preserve"> determines that Applicant has failed to substantially comply with the terms and conditions of this Agreement or the work plan</w:t>
      </w:r>
      <w:r>
        <w:rPr>
          <w:rFonts w:ascii="Times New Roman" w:hAnsi="Times New Roman" w:cs="Times New Roman"/>
          <w:sz w:val="24"/>
          <w:szCs w:val="24"/>
        </w:rPr>
        <w:t>;</w:t>
      </w:r>
    </w:p>
    <w:p w14:paraId="6A25F49C" w14:textId="77777777" w:rsidR="007466CE" w:rsidRDefault="007466CE" w:rsidP="00244BEF">
      <w:pPr>
        <w:pStyle w:val="ListParagraph"/>
        <w:spacing w:after="0" w:line="240" w:lineRule="auto"/>
        <w:ind w:left="1350"/>
        <w:rPr>
          <w:rFonts w:ascii="Times New Roman" w:hAnsi="Times New Roman" w:cs="Times New Roman"/>
          <w:sz w:val="24"/>
          <w:szCs w:val="24"/>
        </w:rPr>
      </w:pPr>
    </w:p>
    <w:p w14:paraId="4D25FC68" w14:textId="7A3EAE40" w:rsidR="007466CE" w:rsidRDefault="00CA30B2" w:rsidP="00244BEF">
      <w:pPr>
        <w:pStyle w:val="ListParagraph"/>
        <w:numPr>
          <w:ilvl w:val="0"/>
          <w:numId w:val="6"/>
        </w:numPr>
        <w:spacing w:after="0" w:line="240" w:lineRule="auto"/>
        <w:ind w:left="1350" w:hanging="450"/>
        <w:rPr>
          <w:rFonts w:ascii="Times New Roman" w:hAnsi="Times New Roman" w:cs="Times New Roman"/>
          <w:sz w:val="24"/>
          <w:szCs w:val="24"/>
        </w:rPr>
      </w:pPr>
      <w:r>
        <w:rPr>
          <w:rFonts w:ascii="Times New Roman" w:hAnsi="Times New Roman" w:cs="Times New Roman"/>
          <w:sz w:val="24"/>
          <w:szCs w:val="24"/>
        </w:rPr>
        <w:t xml:space="preserve">Applicant declines to implement the work plan after being notified of its approval by </w:t>
      </w:r>
      <w:r w:rsidR="00A2129C">
        <w:rPr>
          <w:rFonts w:ascii="Times New Roman" w:hAnsi="Times New Roman" w:cs="Times New Roman"/>
          <w:sz w:val="24"/>
          <w:szCs w:val="24"/>
        </w:rPr>
        <w:t xml:space="preserve">the </w:t>
      </w:r>
      <w:r>
        <w:rPr>
          <w:rFonts w:ascii="Times New Roman" w:hAnsi="Times New Roman" w:cs="Times New Roman"/>
          <w:sz w:val="24"/>
          <w:szCs w:val="24"/>
        </w:rPr>
        <w:t>WVDEP</w:t>
      </w:r>
      <w:r w:rsidR="007466CE">
        <w:rPr>
          <w:rFonts w:ascii="Times New Roman" w:hAnsi="Times New Roman" w:cs="Times New Roman"/>
          <w:sz w:val="24"/>
          <w:szCs w:val="24"/>
        </w:rPr>
        <w:t xml:space="preserve">; </w:t>
      </w:r>
      <w:r>
        <w:rPr>
          <w:rFonts w:ascii="Times New Roman" w:hAnsi="Times New Roman" w:cs="Times New Roman"/>
          <w:sz w:val="24"/>
          <w:szCs w:val="24"/>
        </w:rPr>
        <w:t>or</w:t>
      </w:r>
    </w:p>
    <w:p w14:paraId="455105A9" w14:textId="77777777" w:rsidR="007466CE" w:rsidRDefault="007466CE" w:rsidP="00244BEF">
      <w:pPr>
        <w:pStyle w:val="ListParagraph"/>
        <w:spacing w:after="0" w:line="240" w:lineRule="auto"/>
        <w:ind w:left="1350"/>
        <w:rPr>
          <w:rFonts w:ascii="Times New Roman" w:hAnsi="Times New Roman" w:cs="Times New Roman"/>
          <w:sz w:val="24"/>
          <w:szCs w:val="24"/>
        </w:rPr>
      </w:pPr>
    </w:p>
    <w:p w14:paraId="5053031A" w14:textId="77777777" w:rsidR="007466CE" w:rsidRDefault="00CA30B2" w:rsidP="00244BEF">
      <w:pPr>
        <w:pStyle w:val="ListParagraph"/>
        <w:numPr>
          <w:ilvl w:val="0"/>
          <w:numId w:val="6"/>
        </w:numPr>
        <w:spacing w:after="0" w:line="240" w:lineRule="auto"/>
        <w:ind w:left="1350" w:hanging="450"/>
        <w:rPr>
          <w:rFonts w:ascii="Times New Roman" w:hAnsi="Times New Roman" w:cs="Times New Roman"/>
          <w:sz w:val="24"/>
          <w:szCs w:val="24"/>
        </w:rPr>
      </w:pPr>
      <w:r>
        <w:rPr>
          <w:rFonts w:ascii="Times New Roman" w:hAnsi="Times New Roman" w:cs="Times New Roman"/>
          <w:sz w:val="24"/>
          <w:szCs w:val="24"/>
        </w:rPr>
        <w:t>WVDEP determines that any contaminant or regulated substance on the Site has become an imminent or substantial threat to human health or the environment.</w:t>
      </w:r>
    </w:p>
    <w:p w14:paraId="1BAAED11" w14:textId="77777777" w:rsidR="007466CE" w:rsidRDefault="007466CE" w:rsidP="00244BEF">
      <w:pPr>
        <w:pStyle w:val="ListParagraph"/>
        <w:spacing w:after="0" w:line="240" w:lineRule="auto"/>
        <w:ind w:left="450"/>
        <w:rPr>
          <w:rFonts w:ascii="Times New Roman" w:hAnsi="Times New Roman" w:cs="Times New Roman"/>
          <w:sz w:val="24"/>
          <w:szCs w:val="24"/>
        </w:rPr>
      </w:pPr>
    </w:p>
    <w:p w14:paraId="075558E1" w14:textId="77777777" w:rsidR="002C6FAD" w:rsidRDefault="002C6FAD" w:rsidP="00244BEF">
      <w:pPr>
        <w:pStyle w:val="ListParagraph"/>
        <w:spacing w:after="0" w:line="240" w:lineRule="auto"/>
        <w:ind w:left="450"/>
        <w:rPr>
          <w:rFonts w:ascii="Times New Roman" w:hAnsi="Times New Roman" w:cs="Times New Roman"/>
          <w:sz w:val="24"/>
          <w:szCs w:val="24"/>
        </w:rPr>
      </w:pPr>
      <w:r>
        <w:rPr>
          <w:rFonts w:ascii="Times New Roman" w:hAnsi="Times New Roman" w:cs="Times New Roman"/>
          <w:sz w:val="24"/>
          <w:szCs w:val="24"/>
        </w:rPr>
        <w:t>Upon WVDEP’s withdrawal of its approval, WVDEP may choose to terminate this Agreement.  WVDEP reserves the right to bring any action to enforce any statute or regulation under Chapter 22 of the West Virginia Code, including an action regarding the violations or releases that were the subject of this Agreement.</w:t>
      </w:r>
    </w:p>
    <w:p w14:paraId="703F6FF3" w14:textId="77777777" w:rsidR="00A1739D" w:rsidRPr="00A1739D" w:rsidRDefault="00A1739D" w:rsidP="00244BEF">
      <w:pPr>
        <w:pStyle w:val="ListParagraph"/>
        <w:spacing w:after="0" w:line="240" w:lineRule="auto"/>
        <w:rPr>
          <w:rFonts w:ascii="Times New Roman" w:hAnsi="Times New Roman" w:cs="Times New Roman"/>
          <w:sz w:val="24"/>
          <w:szCs w:val="24"/>
        </w:rPr>
      </w:pPr>
    </w:p>
    <w:p w14:paraId="4CB6B0AB" w14:textId="77777777" w:rsidR="00A1739D" w:rsidRDefault="00A1739D"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WVDEP acknowledges that, pursuant to W. Va. Code § 22-22-18, Applicant, upon receipt of the Certificate of Completion, is not liable for claims for contribution concerning matters addressed in this Agreement or any related work plan.</w:t>
      </w:r>
    </w:p>
    <w:p w14:paraId="17A45F79" w14:textId="77777777" w:rsidR="007921C6" w:rsidRPr="007921C6" w:rsidRDefault="007921C6" w:rsidP="00244BEF">
      <w:pPr>
        <w:pStyle w:val="ListParagraph"/>
        <w:spacing w:after="0" w:line="240" w:lineRule="auto"/>
        <w:ind w:left="180"/>
        <w:rPr>
          <w:rFonts w:ascii="Times New Roman" w:hAnsi="Times New Roman" w:cs="Times New Roman"/>
          <w:sz w:val="24"/>
          <w:szCs w:val="24"/>
        </w:rPr>
      </w:pPr>
    </w:p>
    <w:p w14:paraId="17EF6626" w14:textId="77777777" w:rsidR="00A1739D" w:rsidRDefault="007921C6" w:rsidP="00244BEF">
      <w:pPr>
        <w:pStyle w:val="ListParagraph"/>
        <w:numPr>
          <w:ilvl w:val="0"/>
          <w:numId w:val="2"/>
        </w:numPr>
        <w:spacing w:after="0" w:line="240" w:lineRule="auto"/>
        <w:ind w:left="180" w:hanging="180"/>
        <w:jc w:val="center"/>
        <w:rPr>
          <w:rFonts w:ascii="Times New Roman" w:hAnsi="Times New Roman" w:cs="Times New Roman"/>
          <w:b/>
          <w:sz w:val="24"/>
          <w:szCs w:val="24"/>
        </w:rPr>
      </w:pPr>
      <w:r w:rsidRPr="007921C6">
        <w:rPr>
          <w:rFonts w:ascii="Times New Roman" w:hAnsi="Times New Roman" w:cs="Times New Roman"/>
          <w:b/>
          <w:sz w:val="24"/>
          <w:szCs w:val="24"/>
        </w:rPr>
        <w:t>ADMINISTRATIVE COSTS</w:t>
      </w:r>
    </w:p>
    <w:p w14:paraId="562E7454" w14:textId="77777777" w:rsidR="007921C6" w:rsidRPr="007921C6" w:rsidRDefault="007921C6" w:rsidP="00244BEF">
      <w:pPr>
        <w:pStyle w:val="ListParagraph"/>
        <w:spacing w:after="0" w:line="240" w:lineRule="auto"/>
        <w:ind w:left="180"/>
        <w:rPr>
          <w:rFonts w:ascii="Times New Roman" w:hAnsi="Times New Roman" w:cs="Times New Roman"/>
          <w:sz w:val="24"/>
          <w:szCs w:val="24"/>
        </w:rPr>
      </w:pPr>
    </w:p>
    <w:p w14:paraId="4F31A104" w14:textId="67D5D637" w:rsidR="00A1739D" w:rsidRDefault="004F06A0" w:rsidP="00244BEF">
      <w:pPr>
        <w:pStyle w:val="ListParagraph"/>
        <w:numPr>
          <w:ilvl w:val="0"/>
          <w:numId w:val="1"/>
        </w:numPr>
        <w:spacing w:after="0" w:line="240" w:lineRule="auto"/>
        <w:ind w:left="450" w:hanging="450"/>
        <w:rPr>
          <w:rFonts w:ascii="Times New Roman" w:hAnsi="Times New Roman" w:cs="Times New Roman"/>
          <w:sz w:val="24"/>
          <w:szCs w:val="24"/>
        </w:rPr>
      </w:pPr>
      <w:r w:rsidRPr="004F06A0">
        <w:rPr>
          <w:rFonts w:ascii="Times New Roman" w:hAnsi="Times New Roman" w:cs="Times New Roman"/>
          <w:sz w:val="24"/>
          <w:szCs w:val="24"/>
        </w:rPr>
        <w:t xml:space="preserve">Applicant agrees to reimburse WVDEP for all of its reasonable administrative costs associated with implementation of this Agreement at the rate of 3.5 times the hourly rate of the primary employee assigned to the Site plus the actual and direct expenses of the employee.  Within sixty (60) days of the approval of the initial work plan, WVDEP shall send Applicant an itemized list of estimated in-house costs that WVDEP expects to incur under this Agreement.  Applicant agrees that a reasonable estimate of WVDEP contractor costs will be provided as described in the following paragraph.  Itemization will be in standard WVDEP format.  The estimated costs may include the preparation of the itemized list of administrative costs.  Applicant has the right, upon request, to examine any documentation in WVDEP’s possession used to develop the itemized list of costs.  </w:t>
      </w:r>
      <w:r w:rsidRPr="004F06A0">
        <w:rPr>
          <w:rFonts w:ascii="Times New Roman" w:hAnsi="Times New Roman" w:cs="Times New Roman"/>
          <w:sz w:val="24"/>
          <w:szCs w:val="24"/>
        </w:rPr>
        <w:lastRenderedPageBreak/>
        <w:t>Applicant shall make the request in writing, which WVDEP must receive within two (2) weeks from the date Applicant receives the estimate of costs.</w:t>
      </w:r>
      <w:r w:rsidR="00BD43B3">
        <w:rPr>
          <w:rFonts w:ascii="Times New Roman" w:hAnsi="Times New Roman" w:cs="Times New Roman"/>
          <w:sz w:val="24"/>
          <w:szCs w:val="24"/>
        </w:rPr>
        <w:t xml:space="preserve"> </w:t>
      </w:r>
    </w:p>
    <w:p w14:paraId="3DFB02E0" w14:textId="77777777" w:rsidR="00BD43B3" w:rsidRDefault="00BD43B3" w:rsidP="00244BEF">
      <w:pPr>
        <w:pStyle w:val="ListParagraph"/>
        <w:spacing w:after="0" w:line="240" w:lineRule="auto"/>
        <w:ind w:left="450"/>
        <w:rPr>
          <w:rFonts w:ascii="Times New Roman" w:hAnsi="Times New Roman" w:cs="Times New Roman"/>
          <w:sz w:val="24"/>
          <w:szCs w:val="24"/>
        </w:rPr>
      </w:pPr>
    </w:p>
    <w:p w14:paraId="61AA1ED8" w14:textId="5CA36870" w:rsidR="00E16865" w:rsidRDefault="004F06A0" w:rsidP="00244BEF">
      <w:pPr>
        <w:pStyle w:val="ListParagraph"/>
        <w:numPr>
          <w:ilvl w:val="0"/>
          <w:numId w:val="1"/>
        </w:numPr>
        <w:spacing w:after="0" w:line="240" w:lineRule="auto"/>
        <w:ind w:left="450" w:hanging="450"/>
        <w:rPr>
          <w:rFonts w:ascii="Times New Roman" w:hAnsi="Times New Roman" w:cs="Times New Roman"/>
          <w:sz w:val="24"/>
          <w:szCs w:val="24"/>
        </w:rPr>
      </w:pPr>
      <w:r w:rsidRPr="004F06A0">
        <w:rPr>
          <w:rFonts w:ascii="Times New Roman" w:hAnsi="Times New Roman" w:cs="Times New Roman"/>
          <w:sz w:val="24"/>
          <w:szCs w:val="24"/>
        </w:rPr>
        <w:t>WVDEP agrees to allow Applicant to review and comment on the scope of work and associated cost estimates for outside contractors prior to WVDEP’s authorization of the contractor to proceed with the associated work.  WVDEP will strive where possible to use cost effective and qualified outside contractors.  “Outside contractors” are defined as individuals, partnerships, or corporations paid by WVDEP to assist in the oversight of the activities performed under this Agreement (e.g., risk assessment), but shall not include WVDEP employees.  WVDEP shall submit to Applicant cost estimates and invoices from outside contractors within two (2) weeks from the date WVDEP receives the cost estimate or invoice.  Applicant shall raise any and all objections regarding cost estimates or invoiced work to WVDEP within two (2) weeks from the date Applicant receives the forwarded cost estimates/invoices from WVDEP or within two (2) weeks of the receipt by Applicant of any back-up documentation of the said cost estimates/invoices that are contained in WVDEP files and requested by Applicant, whichever shall last occur.</w:t>
      </w:r>
    </w:p>
    <w:p w14:paraId="566E2BA5" w14:textId="77777777" w:rsidR="00E16865" w:rsidRPr="00E16865" w:rsidRDefault="00E16865" w:rsidP="00244BEF">
      <w:pPr>
        <w:pStyle w:val="ListParagraph"/>
        <w:spacing w:after="0" w:line="240" w:lineRule="auto"/>
        <w:rPr>
          <w:rFonts w:ascii="Times New Roman" w:hAnsi="Times New Roman" w:cs="Times New Roman"/>
          <w:sz w:val="24"/>
          <w:szCs w:val="24"/>
        </w:rPr>
      </w:pPr>
    </w:p>
    <w:p w14:paraId="5B8D375A" w14:textId="476EB4B7" w:rsidR="00BD43B3" w:rsidRDefault="004F06A0" w:rsidP="00244BEF">
      <w:pPr>
        <w:pStyle w:val="ListParagraph"/>
        <w:numPr>
          <w:ilvl w:val="0"/>
          <w:numId w:val="1"/>
        </w:numPr>
        <w:spacing w:after="0" w:line="240" w:lineRule="auto"/>
        <w:ind w:left="450" w:hanging="450"/>
        <w:rPr>
          <w:rFonts w:ascii="Times New Roman" w:hAnsi="Times New Roman" w:cs="Times New Roman"/>
          <w:sz w:val="24"/>
          <w:szCs w:val="24"/>
        </w:rPr>
      </w:pPr>
      <w:r w:rsidRPr="004F06A0">
        <w:rPr>
          <w:rFonts w:ascii="Times New Roman" w:hAnsi="Times New Roman" w:cs="Times New Roman"/>
          <w:sz w:val="24"/>
          <w:szCs w:val="24"/>
        </w:rPr>
        <w:t>Applicant shall pay these costs in accordance with the following provisions.  WVDEP shall periodically send an accounting of contractor, subcontractor, and laboratory costs to Applicant.  The accounting shall itemize all costs incurred by WVDEP for the previous calendar quarter.  Applicant shall pay said amount within thirty (30) days of receipt of the accounting.  WVDEP shall also periodically send an accounting of WVDEP’s primary employee time charged to this Site to Applicant.  Applicant shall pay said amount within thirty (30) days of receipt of the accounting.</w:t>
      </w:r>
      <w:r w:rsidR="0098698B">
        <w:rPr>
          <w:rFonts w:ascii="Times New Roman" w:hAnsi="Times New Roman" w:cs="Times New Roman"/>
          <w:sz w:val="24"/>
          <w:szCs w:val="24"/>
        </w:rPr>
        <w:t xml:space="preserve"> </w:t>
      </w:r>
    </w:p>
    <w:p w14:paraId="53914C70" w14:textId="77777777" w:rsidR="0098698B" w:rsidRPr="0098698B" w:rsidRDefault="0098698B" w:rsidP="00244BEF">
      <w:pPr>
        <w:pStyle w:val="ListParagraph"/>
        <w:spacing w:after="0" w:line="240" w:lineRule="auto"/>
        <w:rPr>
          <w:rFonts w:ascii="Times New Roman" w:hAnsi="Times New Roman" w:cs="Times New Roman"/>
          <w:sz w:val="24"/>
          <w:szCs w:val="24"/>
        </w:rPr>
      </w:pPr>
    </w:p>
    <w:p w14:paraId="082E4F3D" w14:textId="77777777" w:rsidR="0098698B" w:rsidRDefault="0098698B"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Checks shall be made payable to the West Virginia </w:t>
      </w:r>
      <w:r w:rsidR="00BD7648">
        <w:rPr>
          <w:rFonts w:ascii="Times New Roman" w:hAnsi="Times New Roman" w:cs="Times New Roman"/>
          <w:sz w:val="24"/>
          <w:szCs w:val="24"/>
        </w:rPr>
        <w:t>Department</w:t>
      </w:r>
      <w:r>
        <w:rPr>
          <w:rFonts w:ascii="Times New Roman" w:hAnsi="Times New Roman" w:cs="Times New Roman"/>
          <w:sz w:val="24"/>
          <w:szCs w:val="24"/>
        </w:rPr>
        <w:t xml:space="preserve"> of Environmental Protection for deposit into the Voluntary Remediation </w:t>
      </w:r>
      <w:r w:rsidR="00BD7648">
        <w:rPr>
          <w:rFonts w:ascii="Times New Roman" w:hAnsi="Times New Roman" w:cs="Times New Roman"/>
          <w:sz w:val="24"/>
          <w:szCs w:val="24"/>
        </w:rPr>
        <w:t>Administrative</w:t>
      </w:r>
      <w:r>
        <w:rPr>
          <w:rFonts w:ascii="Times New Roman" w:hAnsi="Times New Roman" w:cs="Times New Roman"/>
          <w:sz w:val="24"/>
          <w:szCs w:val="24"/>
        </w:rPr>
        <w:t xml:space="preserve"> Fund and mailed along with a transmittal letter stating the Site name and address to:</w:t>
      </w:r>
    </w:p>
    <w:p w14:paraId="73A295DF" w14:textId="77777777" w:rsidR="00BD7648" w:rsidRPr="00BD7648" w:rsidRDefault="00BD7648" w:rsidP="00244BEF">
      <w:pPr>
        <w:pStyle w:val="ListParagraph"/>
        <w:spacing w:after="0" w:line="240" w:lineRule="auto"/>
        <w:rPr>
          <w:rFonts w:ascii="Times New Roman" w:hAnsi="Times New Roman" w:cs="Times New Roman"/>
          <w:sz w:val="24"/>
          <w:szCs w:val="24"/>
        </w:rPr>
      </w:pPr>
    </w:p>
    <w:p w14:paraId="3F5C8D7D" w14:textId="77777777" w:rsidR="00BD7648" w:rsidRDefault="005762A9" w:rsidP="00244BEF">
      <w:pPr>
        <w:pStyle w:val="ListParagraph"/>
        <w:spacing w:after="0" w:line="240" w:lineRule="auto"/>
        <w:ind w:left="900"/>
        <w:rPr>
          <w:rFonts w:ascii="Times New Roman" w:hAnsi="Times New Roman" w:cs="Times New Roman"/>
          <w:sz w:val="24"/>
          <w:szCs w:val="24"/>
        </w:rPr>
      </w:pPr>
      <w:r>
        <w:rPr>
          <w:rFonts w:ascii="Times New Roman" w:hAnsi="Times New Roman" w:cs="Times New Roman"/>
          <w:sz w:val="24"/>
          <w:szCs w:val="24"/>
        </w:rPr>
        <w:t>West Virginia Department of Environmental Protection</w:t>
      </w:r>
    </w:p>
    <w:p w14:paraId="5CACC974" w14:textId="77777777" w:rsidR="005762A9" w:rsidRDefault="005762A9" w:rsidP="00244BEF">
      <w:pPr>
        <w:pStyle w:val="ListParagraph"/>
        <w:spacing w:after="0" w:line="240" w:lineRule="auto"/>
        <w:ind w:left="900"/>
        <w:rPr>
          <w:rFonts w:ascii="Times New Roman" w:hAnsi="Times New Roman" w:cs="Times New Roman"/>
          <w:sz w:val="24"/>
          <w:szCs w:val="24"/>
        </w:rPr>
      </w:pPr>
      <w:r>
        <w:rPr>
          <w:rFonts w:ascii="Times New Roman" w:hAnsi="Times New Roman" w:cs="Times New Roman"/>
          <w:sz w:val="24"/>
          <w:szCs w:val="24"/>
        </w:rPr>
        <w:t>Office of Environmental Remediation</w:t>
      </w:r>
    </w:p>
    <w:p w14:paraId="6BB94732" w14:textId="77777777" w:rsidR="005762A9" w:rsidRDefault="005762A9" w:rsidP="00244BEF">
      <w:pPr>
        <w:pStyle w:val="ListParagraph"/>
        <w:spacing w:after="0" w:line="240" w:lineRule="auto"/>
        <w:ind w:left="900"/>
        <w:rPr>
          <w:rFonts w:ascii="Times New Roman" w:hAnsi="Times New Roman" w:cs="Times New Roman"/>
          <w:sz w:val="24"/>
          <w:szCs w:val="24"/>
        </w:rPr>
      </w:pPr>
      <w:r>
        <w:rPr>
          <w:rFonts w:ascii="Times New Roman" w:hAnsi="Times New Roman" w:cs="Times New Roman"/>
          <w:sz w:val="24"/>
          <w:szCs w:val="24"/>
        </w:rPr>
        <w:t>601 57</w:t>
      </w:r>
      <w:r w:rsidRPr="005762A9">
        <w:rPr>
          <w:rFonts w:ascii="Times New Roman" w:hAnsi="Times New Roman" w:cs="Times New Roman"/>
          <w:sz w:val="24"/>
          <w:szCs w:val="24"/>
          <w:vertAlign w:val="superscript"/>
        </w:rPr>
        <w:t>th</w:t>
      </w:r>
      <w:r>
        <w:rPr>
          <w:rFonts w:ascii="Times New Roman" w:hAnsi="Times New Roman" w:cs="Times New Roman"/>
          <w:sz w:val="24"/>
          <w:szCs w:val="24"/>
        </w:rPr>
        <w:t xml:space="preserve"> Street SE</w:t>
      </w:r>
    </w:p>
    <w:p w14:paraId="3DED441F" w14:textId="77777777" w:rsidR="005762A9" w:rsidRDefault="005762A9" w:rsidP="00244BEF">
      <w:pPr>
        <w:pStyle w:val="ListParagraph"/>
        <w:spacing w:after="0" w:line="240" w:lineRule="auto"/>
        <w:ind w:left="900"/>
        <w:rPr>
          <w:rFonts w:ascii="Times New Roman" w:hAnsi="Times New Roman" w:cs="Times New Roman"/>
          <w:sz w:val="24"/>
          <w:szCs w:val="24"/>
        </w:rPr>
      </w:pPr>
      <w:r>
        <w:rPr>
          <w:rFonts w:ascii="Times New Roman" w:hAnsi="Times New Roman" w:cs="Times New Roman"/>
          <w:sz w:val="24"/>
          <w:szCs w:val="24"/>
        </w:rPr>
        <w:t>Charleston, WV 25304</w:t>
      </w:r>
    </w:p>
    <w:p w14:paraId="525B35F2" w14:textId="77777777" w:rsidR="0098698B" w:rsidRPr="0098698B" w:rsidRDefault="0098698B" w:rsidP="00244BEF">
      <w:pPr>
        <w:pStyle w:val="ListParagraph"/>
        <w:spacing w:after="0" w:line="240" w:lineRule="auto"/>
        <w:rPr>
          <w:rFonts w:ascii="Times New Roman" w:hAnsi="Times New Roman" w:cs="Times New Roman"/>
          <w:sz w:val="24"/>
          <w:szCs w:val="24"/>
        </w:rPr>
      </w:pPr>
    </w:p>
    <w:p w14:paraId="10317935" w14:textId="77777777" w:rsidR="005762A9" w:rsidRDefault="005762A9" w:rsidP="00244BEF">
      <w:pPr>
        <w:pStyle w:val="ListParagraph"/>
        <w:spacing w:after="0" w:line="240" w:lineRule="auto"/>
        <w:ind w:left="450"/>
        <w:rPr>
          <w:rFonts w:ascii="Times New Roman" w:hAnsi="Times New Roman" w:cs="Times New Roman"/>
          <w:sz w:val="24"/>
          <w:szCs w:val="24"/>
        </w:rPr>
      </w:pPr>
      <w:r>
        <w:rPr>
          <w:rFonts w:ascii="Times New Roman" w:hAnsi="Times New Roman" w:cs="Times New Roman"/>
          <w:sz w:val="24"/>
          <w:szCs w:val="24"/>
        </w:rPr>
        <w:t>Applicant shall also send electronically a copy of the check and transmittal letter to the WVDEP project manager.</w:t>
      </w:r>
    </w:p>
    <w:p w14:paraId="55039622" w14:textId="77777777" w:rsidR="00186B1C" w:rsidRPr="00186B1C" w:rsidRDefault="00186B1C" w:rsidP="00244BEF">
      <w:pPr>
        <w:pStyle w:val="ListParagraph"/>
        <w:spacing w:after="0" w:line="240" w:lineRule="auto"/>
        <w:ind w:left="180"/>
        <w:rPr>
          <w:rFonts w:ascii="Times New Roman" w:hAnsi="Times New Roman" w:cs="Times New Roman"/>
          <w:sz w:val="24"/>
          <w:szCs w:val="24"/>
        </w:rPr>
      </w:pPr>
    </w:p>
    <w:p w14:paraId="05A372D1" w14:textId="77777777" w:rsidR="00186B1C" w:rsidRDefault="00186B1C" w:rsidP="00244BEF">
      <w:pPr>
        <w:pStyle w:val="ListParagraph"/>
        <w:numPr>
          <w:ilvl w:val="0"/>
          <w:numId w:val="2"/>
        </w:numPr>
        <w:spacing w:after="0" w:line="240" w:lineRule="auto"/>
        <w:ind w:left="180" w:hanging="180"/>
        <w:jc w:val="center"/>
        <w:rPr>
          <w:rFonts w:ascii="Times New Roman" w:hAnsi="Times New Roman" w:cs="Times New Roman"/>
          <w:b/>
          <w:sz w:val="24"/>
          <w:szCs w:val="24"/>
        </w:rPr>
      </w:pPr>
      <w:r w:rsidRPr="00186B1C">
        <w:rPr>
          <w:rFonts w:ascii="Times New Roman" w:hAnsi="Times New Roman" w:cs="Times New Roman"/>
          <w:b/>
          <w:sz w:val="24"/>
          <w:szCs w:val="24"/>
        </w:rPr>
        <w:t>NOTICE OF BANKRUPTCY</w:t>
      </w:r>
    </w:p>
    <w:p w14:paraId="6A7874F2" w14:textId="77777777" w:rsidR="00186B1C" w:rsidRPr="00186B1C" w:rsidRDefault="00186B1C" w:rsidP="00244BEF">
      <w:pPr>
        <w:pStyle w:val="ListParagraph"/>
        <w:spacing w:after="0" w:line="240" w:lineRule="auto"/>
        <w:ind w:left="180"/>
        <w:rPr>
          <w:rFonts w:ascii="Times New Roman" w:hAnsi="Times New Roman" w:cs="Times New Roman"/>
          <w:sz w:val="24"/>
          <w:szCs w:val="24"/>
        </w:rPr>
      </w:pPr>
    </w:p>
    <w:p w14:paraId="2A2B4A85" w14:textId="77777777" w:rsidR="0098698B" w:rsidRDefault="0098698B"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Applicant shall notify WVDEP of its intention to file </w:t>
      </w:r>
      <w:r w:rsidR="00B91B93">
        <w:rPr>
          <w:rFonts w:ascii="Times New Roman" w:hAnsi="Times New Roman" w:cs="Times New Roman"/>
          <w:sz w:val="24"/>
          <w:szCs w:val="24"/>
        </w:rPr>
        <w:t xml:space="preserve">a </w:t>
      </w:r>
      <w:r>
        <w:rPr>
          <w:rFonts w:ascii="Times New Roman" w:hAnsi="Times New Roman" w:cs="Times New Roman"/>
          <w:sz w:val="24"/>
          <w:szCs w:val="24"/>
        </w:rPr>
        <w:t>bankruptcy petition as soon as</w:t>
      </w:r>
      <w:r w:rsidR="00B91B93">
        <w:rPr>
          <w:rFonts w:ascii="Times New Roman" w:hAnsi="Times New Roman" w:cs="Times New Roman"/>
          <w:sz w:val="24"/>
          <w:szCs w:val="24"/>
        </w:rPr>
        <w:t xml:space="preserve"> Applicant has knowledge of its intention to file bankruptcy or no later than seven (7) days prior to the actual filing of a voluntary or involuntary bankruptcy petition.</w:t>
      </w:r>
    </w:p>
    <w:p w14:paraId="59D6ABA7" w14:textId="77777777" w:rsidR="00B91B93" w:rsidRPr="00B91B93" w:rsidRDefault="00B91B93" w:rsidP="00244BEF">
      <w:pPr>
        <w:pStyle w:val="ListParagraph"/>
        <w:spacing w:after="0" w:line="240" w:lineRule="auto"/>
        <w:ind w:left="180"/>
        <w:rPr>
          <w:rFonts w:ascii="Times New Roman" w:hAnsi="Times New Roman" w:cs="Times New Roman"/>
          <w:sz w:val="24"/>
          <w:szCs w:val="24"/>
        </w:rPr>
      </w:pPr>
    </w:p>
    <w:p w14:paraId="0A4C4575" w14:textId="77777777" w:rsidR="001D3628" w:rsidRDefault="001D3628">
      <w:pPr>
        <w:rPr>
          <w:rFonts w:ascii="Times New Roman" w:hAnsi="Times New Roman" w:cs="Times New Roman"/>
          <w:b/>
          <w:sz w:val="24"/>
          <w:szCs w:val="24"/>
        </w:rPr>
      </w:pPr>
      <w:r>
        <w:rPr>
          <w:rFonts w:ascii="Times New Roman" w:hAnsi="Times New Roman" w:cs="Times New Roman"/>
          <w:b/>
          <w:sz w:val="24"/>
          <w:szCs w:val="24"/>
        </w:rPr>
        <w:br w:type="page"/>
      </w:r>
    </w:p>
    <w:p w14:paraId="1B840F9E" w14:textId="6E9CA3FE" w:rsidR="00B91B93" w:rsidRDefault="00B91B93" w:rsidP="00244BEF">
      <w:pPr>
        <w:pStyle w:val="ListParagraph"/>
        <w:numPr>
          <w:ilvl w:val="0"/>
          <w:numId w:val="2"/>
        </w:numPr>
        <w:spacing w:after="0" w:line="240" w:lineRule="auto"/>
        <w:ind w:left="180" w:hanging="180"/>
        <w:jc w:val="center"/>
        <w:rPr>
          <w:rFonts w:ascii="Times New Roman" w:hAnsi="Times New Roman" w:cs="Times New Roman"/>
          <w:b/>
          <w:sz w:val="24"/>
          <w:szCs w:val="24"/>
        </w:rPr>
      </w:pPr>
      <w:r w:rsidRPr="00B91B93">
        <w:rPr>
          <w:rFonts w:ascii="Times New Roman" w:hAnsi="Times New Roman" w:cs="Times New Roman"/>
          <w:b/>
          <w:sz w:val="24"/>
          <w:szCs w:val="24"/>
        </w:rPr>
        <w:lastRenderedPageBreak/>
        <w:t>INDEMNIFICATION</w:t>
      </w:r>
    </w:p>
    <w:p w14:paraId="3457F418" w14:textId="77777777" w:rsidR="00B91B93" w:rsidRPr="00B91B93" w:rsidRDefault="00B91B93" w:rsidP="00244BEF">
      <w:pPr>
        <w:pStyle w:val="ListParagraph"/>
        <w:spacing w:after="0" w:line="240" w:lineRule="auto"/>
        <w:ind w:left="180"/>
        <w:rPr>
          <w:rFonts w:ascii="Times New Roman" w:hAnsi="Times New Roman" w:cs="Times New Roman"/>
          <w:b/>
          <w:sz w:val="24"/>
          <w:szCs w:val="24"/>
        </w:rPr>
      </w:pPr>
    </w:p>
    <w:p w14:paraId="349350AF" w14:textId="77777777" w:rsidR="001D3628" w:rsidRDefault="00B91B93" w:rsidP="000A240C">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Applicant agrees to indemnify and hold harmless the State of West Virginia, its agencies,</w:t>
      </w:r>
      <w:r w:rsidR="006F2510">
        <w:rPr>
          <w:rFonts w:ascii="Times New Roman" w:hAnsi="Times New Roman" w:cs="Times New Roman"/>
          <w:sz w:val="24"/>
          <w:szCs w:val="24"/>
        </w:rPr>
        <w:t xml:space="preserve"> departments, agents, and employees from and all claims or causes of action arising from, or on account of, acts or omissions of Applicant, its officers, employees, receivers, trustees, agents, or assigns, in carrying out the activities pursuant to this Agreement.</w:t>
      </w:r>
      <w:r w:rsidR="000A240C">
        <w:rPr>
          <w:rFonts w:ascii="Times New Roman" w:hAnsi="Times New Roman" w:cs="Times New Roman"/>
          <w:sz w:val="24"/>
          <w:szCs w:val="24"/>
        </w:rPr>
        <w:t xml:space="preserve"> </w:t>
      </w:r>
    </w:p>
    <w:p w14:paraId="43E76BDE" w14:textId="77777777" w:rsidR="001D3628" w:rsidRDefault="001D3628" w:rsidP="001D3628">
      <w:pPr>
        <w:spacing w:after="0" w:line="240" w:lineRule="auto"/>
        <w:rPr>
          <w:rFonts w:ascii="Times New Roman" w:hAnsi="Times New Roman" w:cs="Times New Roman"/>
          <w:sz w:val="24"/>
          <w:szCs w:val="24"/>
        </w:rPr>
      </w:pPr>
    </w:p>
    <w:p w14:paraId="253A162B" w14:textId="787A1B22" w:rsidR="006F2510" w:rsidRDefault="006F2510" w:rsidP="00244BEF">
      <w:pPr>
        <w:pStyle w:val="ListParagraph"/>
        <w:numPr>
          <w:ilvl w:val="0"/>
          <w:numId w:val="2"/>
        </w:numPr>
        <w:spacing w:after="0" w:line="240" w:lineRule="auto"/>
        <w:ind w:left="180" w:hanging="180"/>
        <w:jc w:val="center"/>
        <w:rPr>
          <w:rFonts w:ascii="Times New Roman" w:hAnsi="Times New Roman" w:cs="Times New Roman"/>
          <w:b/>
          <w:sz w:val="24"/>
          <w:szCs w:val="24"/>
        </w:rPr>
      </w:pPr>
      <w:r w:rsidRPr="006F2510">
        <w:rPr>
          <w:rFonts w:ascii="Times New Roman" w:hAnsi="Times New Roman" w:cs="Times New Roman"/>
          <w:b/>
          <w:sz w:val="24"/>
          <w:szCs w:val="24"/>
        </w:rPr>
        <w:t>EFFECTIVE DATE AND SUBSEQUENT MODIFICATION</w:t>
      </w:r>
    </w:p>
    <w:p w14:paraId="40712964" w14:textId="77777777" w:rsidR="006F2510" w:rsidRPr="006F2510" w:rsidRDefault="006F2510" w:rsidP="00244BEF">
      <w:pPr>
        <w:pStyle w:val="ListParagraph"/>
        <w:spacing w:after="0" w:line="240" w:lineRule="auto"/>
        <w:ind w:left="180"/>
        <w:rPr>
          <w:rFonts w:ascii="Times New Roman" w:hAnsi="Times New Roman" w:cs="Times New Roman"/>
          <w:sz w:val="24"/>
          <w:szCs w:val="24"/>
        </w:rPr>
      </w:pPr>
    </w:p>
    <w:p w14:paraId="504DBCE4" w14:textId="77777777" w:rsidR="00B91B93" w:rsidRDefault="006F2510"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The effective date of this Agreement is the date on which Applicant receives the notice that the Secretary has signed it.</w:t>
      </w:r>
    </w:p>
    <w:p w14:paraId="51544F51" w14:textId="77777777" w:rsidR="0067358D" w:rsidRDefault="0067358D" w:rsidP="0067358D">
      <w:pPr>
        <w:pStyle w:val="ListParagraph"/>
        <w:spacing w:after="0" w:line="240" w:lineRule="auto"/>
        <w:ind w:left="450"/>
        <w:rPr>
          <w:rFonts w:ascii="Times New Roman" w:hAnsi="Times New Roman" w:cs="Times New Roman"/>
          <w:sz w:val="24"/>
          <w:szCs w:val="24"/>
        </w:rPr>
      </w:pPr>
    </w:p>
    <w:p w14:paraId="2A73C41F" w14:textId="77777777" w:rsidR="00F129C5" w:rsidRDefault="00F129C5"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The parties may amend this Agreement by mutual agreement.  Amendments shall be in writing and effective when Applicant receives notice that the Secretary has signed it.</w:t>
      </w:r>
    </w:p>
    <w:p w14:paraId="3637B01B" w14:textId="77777777" w:rsidR="00F129C5" w:rsidRDefault="00F129C5" w:rsidP="00244BEF">
      <w:pPr>
        <w:pStyle w:val="ListParagraph"/>
        <w:spacing w:after="0" w:line="240" w:lineRule="auto"/>
        <w:ind w:left="450"/>
        <w:rPr>
          <w:rFonts w:ascii="Times New Roman" w:hAnsi="Times New Roman" w:cs="Times New Roman"/>
          <w:sz w:val="24"/>
          <w:szCs w:val="24"/>
        </w:rPr>
      </w:pPr>
    </w:p>
    <w:p w14:paraId="116BC34B" w14:textId="77777777" w:rsidR="00F129C5" w:rsidRDefault="00F129C5"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If the Secretary determines that there is an imminent threat to the public, he or she may unilaterally modify or amend this Agreement.</w:t>
      </w:r>
    </w:p>
    <w:p w14:paraId="6E2FD2A9" w14:textId="77777777" w:rsidR="0052378D" w:rsidRPr="0052378D" w:rsidRDefault="0052378D" w:rsidP="00244BEF">
      <w:pPr>
        <w:pStyle w:val="ListParagraph"/>
        <w:spacing w:after="0" w:line="240" w:lineRule="auto"/>
        <w:ind w:left="180"/>
        <w:rPr>
          <w:rFonts w:ascii="Times New Roman" w:hAnsi="Times New Roman" w:cs="Times New Roman"/>
          <w:sz w:val="24"/>
          <w:szCs w:val="24"/>
        </w:rPr>
      </w:pPr>
    </w:p>
    <w:p w14:paraId="3BB182FF" w14:textId="77777777" w:rsidR="00F129C5" w:rsidRDefault="00D87491" w:rsidP="00244BEF">
      <w:pPr>
        <w:pStyle w:val="ListParagraph"/>
        <w:numPr>
          <w:ilvl w:val="0"/>
          <w:numId w:val="2"/>
        </w:numPr>
        <w:spacing w:after="0" w:line="240" w:lineRule="auto"/>
        <w:ind w:left="180" w:hanging="180"/>
        <w:jc w:val="center"/>
        <w:rPr>
          <w:rFonts w:ascii="Times New Roman" w:hAnsi="Times New Roman" w:cs="Times New Roman"/>
          <w:b/>
          <w:sz w:val="24"/>
          <w:szCs w:val="24"/>
        </w:rPr>
      </w:pPr>
      <w:r w:rsidRPr="00D87491">
        <w:rPr>
          <w:rFonts w:ascii="Times New Roman" w:hAnsi="Times New Roman" w:cs="Times New Roman"/>
          <w:b/>
          <w:sz w:val="24"/>
          <w:szCs w:val="24"/>
        </w:rPr>
        <w:t>EXTENSIONS OF TIME PERIODS</w:t>
      </w:r>
    </w:p>
    <w:p w14:paraId="23FB562B" w14:textId="77777777" w:rsidR="0052378D" w:rsidRPr="0052378D" w:rsidRDefault="0052378D" w:rsidP="00244BEF">
      <w:pPr>
        <w:pStyle w:val="ListParagraph"/>
        <w:spacing w:after="0" w:line="240" w:lineRule="auto"/>
        <w:ind w:left="180"/>
        <w:rPr>
          <w:rFonts w:ascii="Times New Roman" w:hAnsi="Times New Roman" w:cs="Times New Roman"/>
          <w:sz w:val="24"/>
          <w:szCs w:val="24"/>
        </w:rPr>
      </w:pPr>
    </w:p>
    <w:p w14:paraId="7C2567D0" w14:textId="77777777" w:rsidR="00F129C5" w:rsidRDefault="00F129C5"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Any written response is deemed timely performed if hand delivered, delivered by electronic mail, or postmarked by the last day of any time period prescribed herein.  Whenever a party has the right or is required to do some act or make some response within a prescribed period after the service of a notice or other paper and the notice or paper is served by U.S. mail, three (3) days shall be added to the prescribed period.</w:t>
      </w:r>
    </w:p>
    <w:p w14:paraId="420C9F9B" w14:textId="77777777" w:rsidR="001E33CD" w:rsidRDefault="001E33CD" w:rsidP="00244BEF">
      <w:pPr>
        <w:pStyle w:val="ListParagraph"/>
        <w:spacing w:after="0" w:line="240" w:lineRule="auto"/>
        <w:ind w:left="450"/>
        <w:rPr>
          <w:rFonts w:ascii="Times New Roman" w:hAnsi="Times New Roman" w:cs="Times New Roman"/>
          <w:sz w:val="24"/>
          <w:szCs w:val="24"/>
        </w:rPr>
      </w:pPr>
    </w:p>
    <w:p w14:paraId="7953DFB0" w14:textId="77777777" w:rsidR="008B452C" w:rsidRDefault="008B452C"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Whenever any party is called upon to respond or otherwise act in a certain number of days, and if the final day occurs on a </w:t>
      </w:r>
      <w:r w:rsidR="001E33CD">
        <w:rPr>
          <w:rFonts w:ascii="Times New Roman" w:hAnsi="Times New Roman" w:cs="Times New Roman"/>
          <w:sz w:val="24"/>
          <w:szCs w:val="24"/>
        </w:rPr>
        <w:t>Saturday</w:t>
      </w:r>
      <w:r>
        <w:rPr>
          <w:rFonts w:ascii="Times New Roman" w:hAnsi="Times New Roman" w:cs="Times New Roman"/>
          <w:sz w:val="24"/>
          <w:szCs w:val="24"/>
        </w:rPr>
        <w:t>, Sunday, or legal holiday (whether State or national), the time limitation shall automatically extend to the next business day after the Saturday, Sunday, or legal holiday.</w:t>
      </w:r>
    </w:p>
    <w:p w14:paraId="21B94FBC" w14:textId="77777777" w:rsidR="001E33CD" w:rsidRPr="001E33CD" w:rsidRDefault="001E33CD" w:rsidP="00244BEF">
      <w:pPr>
        <w:spacing w:after="0" w:line="240" w:lineRule="auto"/>
        <w:rPr>
          <w:rFonts w:ascii="Times New Roman" w:hAnsi="Times New Roman" w:cs="Times New Roman"/>
          <w:sz w:val="24"/>
          <w:szCs w:val="24"/>
        </w:rPr>
      </w:pPr>
    </w:p>
    <w:p w14:paraId="5D34AF3E" w14:textId="77777777" w:rsidR="008B452C" w:rsidRDefault="008B452C"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Any time periods specified in this Agreement may be extended only by agreement of the parties in writing.</w:t>
      </w:r>
    </w:p>
    <w:p w14:paraId="4933D675" w14:textId="77777777" w:rsidR="001E33CD" w:rsidRPr="001E33CD" w:rsidRDefault="001E33CD" w:rsidP="00244BEF">
      <w:pPr>
        <w:pStyle w:val="ListParagraph"/>
        <w:spacing w:after="0" w:line="240" w:lineRule="auto"/>
        <w:ind w:left="180"/>
        <w:rPr>
          <w:rFonts w:ascii="Times New Roman" w:hAnsi="Times New Roman" w:cs="Times New Roman"/>
          <w:sz w:val="24"/>
          <w:szCs w:val="24"/>
        </w:rPr>
      </w:pPr>
    </w:p>
    <w:p w14:paraId="64B726C9" w14:textId="77777777" w:rsidR="001E33CD" w:rsidRDefault="001E33CD" w:rsidP="00244BEF">
      <w:pPr>
        <w:pStyle w:val="ListParagraph"/>
        <w:numPr>
          <w:ilvl w:val="0"/>
          <w:numId w:val="2"/>
        </w:numPr>
        <w:spacing w:after="0" w:line="240" w:lineRule="auto"/>
        <w:ind w:left="180" w:hanging="180"/>
        <w:jc w:val="center"/>
        <w:rPr>
          <w:rFonts w:ascii="Times New Roman" w:hAnsi="Times New Roman" w:cs="Times New Roman"/>
          <w:b/>
          <w:sz w:val="24"/>
          <w:szCs w:val="24"/>
        </w:rPr>
      </w:pPr>
      <w:r w:rsidRPr="001E33CD">
        <w:rPr>
          <w:rFonts w:ascii="Times New Roman" w:hAnsi="Times New Roman" w:cs="Times New Roman"/>
          <w:b/>
          <w:sz w:val="24"/>
          <w:szCs w:val="24"/>
        </w:rPr>
        <w:t>TERMINATION AND SATISFACTION</w:t>
      </w:r>
    </w:p>
    <w:p w14:paraId="6157D684" w14:textId="77777777" w:rsidR="001E33CD" w:rsidRPr="001E33CD" w:rsidRDefault="001E33CD" w:rsidP="00244BEF">
      <w:pPr>
        <w:pStyle w:val="ListParagraph"/>
        <w:spacing w:after="0" w:line="240" w:lineRule="auto"/>
        <w:ind w:left="180"/>
        <w:rPr>
          <w:rFonts w:ascii="Times New Roman" w:hAnsi="Times New Roman" w:cs="Times New Roman"/>
          <w:sz w:val="24"/>
          <w:szCs w:val="24"/>
        </w:rPr>
      </w:pPr>
    </w:p>
    <w:p w14:paraId="3D78238F" w14:textId="13663E8A" w:rsidR="001D3628" w:rsidRDefault="008B452C" w:rsidP="001D3628">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Upon completion of the </w:t>
      </w:r>
      <w:r w:rsidR="00A80029">
        <w:rPr>
          <w:rFonts w:ascii="Times New Roman" w:hAnsi="Times New Roman" w:cs="Times New Roman"/>
          <w:sz w:val="24"/>
          <w:szCs w:val="24"/>
        </w:rPr>
        <w:t>F</w:t>
      </w:r>
      <w:r>
        <w:rPr>
          <w:rFonts w:ascii="Times New Roman" w:hAnsi="Times New Roman" w:cs="Times New Roman"/>
          <w:sz w:val="24"/>
          <w:szCs w:val="24"/>
        </w:rPr>
        <w:t xml:space="preserve">inal </w:t>
      </w:r>
      <w:r w:rsidR="00A80029">
        <w:rPr>
          <w:rFonts w:ascii="Times New Roman" w:hAnsi="Times New Roman" w:cs="Times New Roman"/>
          <w:sz w:val="24"/>
          <w:szCs w:val="24"/>
        </w:rPr>
        <w:t>R</w:t>
      </w:r>
      <w:r>
        <w:rPr>
          <w:rFonts w:ascii="Times New Roman" w:hAnsi="Times New Roman" w:cs="Times New Roman"/>
          <w:sz w:val="24"/>
          <w:szCs w:val="24"/>
        </w:rPr>
        <w:t>eport prepared by the L</w:t>
      </w:r>
      <w:r w:rsidR="00A2129C">
        <w:rPr>
          <w:rFonts w:ascii="Times New Roman" w:hAnsi="Times New Roman" w:cs="Times New Roman"/>
          <w:sz w:val="24"/>
          <w:szCs w:val="24"/>
        </w:rPr>
        <w:t>RS</w:t>
      </w:r>
      <w:r>
        <w:rPr>
          <w:rFonts w:ascii="Times New Roman" w:hAnsi="Times New Roman" w:cs="Times New Roman"/>
          <w:sz w:val="24"/>
          <w:szCs w:val="24"/>
        </w:rPr>
        <w:t>, Applicant may seek a Certificate of Completion from the Secretary.  Upon receipt of a request for a Certificate of Completion, the Secretary shall determine whether the Site meets applicable standards for thos</w:t>
      </w:r>
      <w:r w:rsidR="001E33CD">
        <w:rPr>
          <w:rFonts w:ascii="Times New Roman" w:hAnsi="Times New Roman" w:cs="Times New Roman"/>
          <w:sz w:val="24"/>
          <w:szCs w:val="24"/>
        </w:rPr>
        <w:t>e</w:t>
      </w:r>
      <w:r>
        <w:rPr>
          <w:rFonts w:ascii="Times New Roman" w:hAnsi="Times New Roman" w:cs="Times New Roman"/>
          <w:sz w:val="24"/>
          <w:szCs w:val="24"/>
        </w:rPr>
        <w:t xml:space="preserve"> areas of the Site and </w:t>
      </w:r>
      <w:r w:rsidR="001E33CD">
        <w:rPr>
          <w:rFonts w:ascii="Times New Roman" w:hAnsi="Times New Roman" w:cs="Times New Roman"/>
          <w:sz w:val="24"/>
          <w:szCs w:val="24"/>
        </w:rPr>
        <w:t xml:space="preserve">for those contaminants identified in this Agreement and whether Applicant has complied with this Agreement and any approved work plans for the Site.  Upon making this determination, the Secretary shall issue a Certificate of Completion which conforms substantially to Appendix 60-3C of the Rule.  Where this Agreement requires a </w:t>
      </w:r>
      <w:r w:rsidR="005747C4">
        <w:rPr>
          <w:rFonts w:ascii="Times New Roman" w:hAnsi="Times New Roman" w:cs="Times New Roman"/>
          <w:sz w:val="24"/>
          <w:szCs w:val="24"/>
        </w:rPr>
        <w:t>L</w:t>
      </w:r>
      <w:r w:rsidR="001E33CD">
        <w:rPr>
          <w:rFonts w:ascii="Times New Roman" w:hAnsi="Times New Roman" w:cs="Times New Roman"/>
          <w:sz w:val="24"/>
          <w:szCs w:val="24"/>
        </w:rPr>
        <w:t xml:space="preserve">and </w:t>
      </w:r>
      <w:r w:rsidR="005747C4">
        <w:rPr>
          <w:rFonts w:ascii="Times New Roman" w:hAnsi="Times New Roman" w:cs="Times New Roman"/>
          <w:sz w:val="24"/>
          <w:szCs w:val="24"/>
        </w:rPr>
        <w:t>U</w:t>
      </w:r>
      <w:r w:rsidR="001E33CD">
        <w:rPr>
          <w:rFonts w:ascii="Times New Roman" w:hAnsi="Times New Roman" w:cs="Times New Roman"/>
          <w:sz w:val="24"/>
          <w:szCs w:val="24"/>
        </w:rPr>
        <w:t xml:space="preserve">se </w:t>
      </w:r>
      <w:r w:rsidR="005747C4">
        <w:rPr>
          <w:rFonts w:ascii="Times New Roman" w:hAnsi="Times New Roman" w:cs="Times New Roman"/>
          <w:sz w:val="24"/>
          <w:szCs w:val="24"/>
        </w:rPr>
        <w:t>C</w:t>
      </w:r>
      <w:r w:rsidR="001E33CD">
        <w:rPr>
          <w:rFonts w:ascii="Times New Roman" w:hAnsi="Times New Roman" w:cs="Times New Roman"/>
          <w:sz w:val="24"/>
          <w:szCs w:val="24"/>
        </w:rPr>
        <w:t>ovenant, the Certificate of Completion shall not become effective until it is properly filed with the Clerk of the County Commission of the county in which the property is located.</w:t>
      </w:r>
      <w:r w:rsidR="001D3628">
        <w:rPr>
          <w:rFonts w:ascii="Times New Roman" w:hAnsi="Times New Roman" w:cs="Times New Roman"/>
          <w:sz w:val="24"/>
          <w:szCs w:val="24"/>
        </w:rPr>
        <w:t xml:space="preserve"> </w:t>
      </w:r>
      <w:r w:rsidR="001D3628">
        <w:rPr>
          <w:rFonts w:ascii="Times New Roman" w:hAnsi="Times New Roman" w:cs="Times New Roman"/>
          <w:sz w:val="24"/>
          <w:szCs w:val="24"/>
        </w:rPr>
        <w:br w:type="page"/>
      </w:r>
    </w:p>
    <w:p w14:paraId="38E17847" w14:textId="25335607" w:rsidR="003679B7" w:rsidRDefault="003679B7" w:rsidP="00244BEF">
      <w:pPr>
        <w:pStyle w:val="ListParagraph"/>
        <w:spacing w:after="0" w:line="240" w:lineRule="auto"/>
        <w:ind w:left="450"/>
        <w:rPr>
          <w:rFonts w:ascii="Times New Roman" w:hAnsi="Times New Roman" w:cs="Times New Roman"/>
          <w:sz w:val="24"/>
          <w:szCs w:val="24"/>
        </w:rPr>
      </w:pPr>
      <w:r>
        <w:rPr>
          <w:rFonts w:ascii="Times New Roman" w:hAnsi="Times New Roman" w:cs="Times New Roman"/>
          <w:sz w:val="24"/>
          <w:szCs w:val="24"/>
        </w:rPr>
        <w:lastRenderedPageBreak/>
        <w:t xml:space="preserve">If the Secretary determines that the Certificate of Completion should not be issued because Applicant has not completed the work required by this Agreement and any approved work plans or because the Site does not meet applicable standards, the Secretary shall initiate the </w:t>
      </w:r>
      <w:r w:rsidR="00540587">
        <w:rPr>
          <w:rFonts w:ascii="Times New Roman" w:hAnsi="Times New Roman" w:cs="Times New Roman"/>
          <w:sz w:val="24"/>
          <w:szCs w:val="24"/>
        </w:rPr>
        <w:t>procedures</w:t>
      </w:r>
      <w:r>
        <w:rPr>
          <w:rFonts w:ascii="Times New Roman" w:hAnsi="Times New Roman" w:cs="Times New Roman"/>
          <w:sz w:val="24"/>
          <w:szCs w:val="24"/>
        </w:rPr>
        <w:t xml:space="preserve"> relating to denial of a </w:t>
      </w:r>
      <w:r w:rsidR="00540587">
        <w:rPr>
          <w:rFonts w:ascii="Times New Roman" w:hAnsi="Times New Roman" w:cs="Times New Roman"/>
          <w:sz w:val="24"/>
          <w:szCs w:val="24"/>
        </w:rPr>
        <w:t>Certificate</w:t>
      </w:r>
      <w:r>
        <w:rPr>
          <w:rFonts w:ascii="Times New Roman" w:hAnsi="Times New Roman" w:cs="Times New Roman"/>
          <w:sz w:val="24"/>
          <w:szCs w:val="24"/>
        </w:rPr>
        <w:t xml:space="preserve"> of </w:t>
      </w:r>
      <w:r w:rsidR="00540587">
        <w:rPr>
          <w:rFonts w:ascii="Times New Roman" w:hAnsi="Times New Roman" w:cs="Times New Roman"/>
          <w:sz w:val="24"/>
          <w:szCs w:val="24"/>
        </w:rPr>
        <w:t>Completion</w:t>
      </w:r>
      <w:r>
        <w:rPr>
          <w:rFonts w:ascii="Times New Roman" w:hAnsi="Times New Roman" w:cs="Times New Roman"/>
          <w:sz w:val="24"/>
          <w:szCs w:val="24"/>
        </w:rPr>
        <w:t xml:space="preserve"> as provided in the Rule.</w:t>
      </w:r>
    </w:p>
    <w:p w14:paraId="3CD0176E" w14:textId="77777777" w:rsidR="003679B7" w:rsidRDefault="003679B7" w:rsidP="00244BEF">
      <w:pPr>
        <w:pStyle w:val="ListParagraph"/>
        <w:spacing w:after="0" w:line="240" w:lineRule="auto"/>
        <w:ind w:left="450"/>
        <w:rPr>
          <w:rFonts w:ascii="Times New Roman" w:hAnsi="Times New Roman" w:cs="Times New Roman"/>
          <w:sz w:val="24"/>
          <w:szCs w:val="24"/>
        </w:rPr>
      </w:pPr>
    </w:p>
    <w:p w14:paraId="161FB66C" w14:textId="00F5B780" w:rsidR="003679B7" w:rsidRDefault="003679B7"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The provisions of this Agreement are </w:t>
      </w:r>
      <w:r w:rsidR="004F06A0">
        <w:rPr>
          <w:rFonts w:ascii="Times New Roman" w:hAnsi="Times New Roman" w:cs="Times New Roman"/>
          <w:sz w:val="24"/>
          <w:szCs w:val="24"/>
        </w:rPr>
        <w:t>satisfied,</w:t>
      </w:r>
      <w:r w:rsidR="009F3366">
        <w:rPr>
          <w:rFonts w:ascii="Times New Roman" w:hAnsi="Times New Roman" w:cs="Times New Roman"/>
          <w:sz w:val="24"/>
          <w:szCs w:val="24"/>
        </w:rPr>
        <w:t xml:space="preserve"> and this Agreement shall terminate when the Secretary issues the Certificate of Completion.</w:t>
      </w:r>
    </w:p>
    <w:p w14:paraId="59A61072" w14:textId="77777777" w:rsidR="009F3366" w:rsidRDefault="009F3366" w:rsidP="00244BEF">
      <w:pPr>
        <w:pStyle w:val="ListParagraph"/>
        <w:spacing w:after="0" w:line="240" w:lineRule="auto"/>
        <w:ind w:left="450"/>
        <w:rPr>
          <w:rFonts w:ascii="Times New Roman" w:hAnsi="Times New Roman" w:cs="Times New Roman"/>
          <w:sz w:val="24"/>
          <w:szCs w:val="24"/>
        </w:rPr>
      </w:pPr>
    </w:p>
    <w:p w14:paraId="52D1BCA1" w14:textId="77777777" w:rsidR="009F3366" w:rsidRDefault="009F3366"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Nothing in this Agreement shall restrict the State of West Virginia from seeking other appropriate relief to protect human health or the environment from pollution or contamination at or from the Site not remediated in accordance with this Agreement.</w:t>
      </w:r>
    </w:p>
    <w:p w14:paraId="533E56D0" w14:textId="77777777" w:rsidR="009F3366" w:rsidRPr="009F3366" w:rsidRDefault="009F3366" w:rsidP="00244BEF">
      <w:pPr>
        <w:pStyle w:val="ListParagraph"/>
        <w:spacing w:after="0" w:line="240" w:lineRule="auto"/>
        <w:rPr>
          <w:rFonts w:ascii="Times New Roman" w:hAnsi="Times New Roman" w:cs="Times New Roman"/>
          <w:sz w:val="24"/>
          <w:szCs w:val="24"/>
        </w:rPr>
      </w:pPr>
    </w:p>
    <w:p w14:paraId="199539BD" w14:textId="77777777" w:rsidR="009F3366" w:rsidRDefault="009F3366"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Applicant may, in its sole discretion, terminate this Agreement by providing to the Secretary fifteen (15) days advance written notice of termination.  Only those costs incurred or obligated by the Secretary before the notice of termination is received are recoverable if the Agreement is terminated.  If Applicant terminates this Agreement, then Applicant shall pay WVDEP’s costs </w:t>
      </w:r>
      <w:r w:rsidR="00693A0F">
        <w:rPr>
          <w:rFonts w:ascii="Times New Roman" w:hAnsi="Times New Roman" w:cs="Times New Roman"/>
          <w:sz w:val="24"/>
          <w:szCs w:val="24"/>
        </w:rPr>
        <w:t>associated</w:t>
      </w:r>
      <w:r>
        <w:rPr>
          <w:rFonts w:ascii="Times New Roman" w:hAnsi="Times New Roman" w:cs="Times New Roman"/>
          <w:sz w:val="24"/>
          <w:szCs w:val="24"/>
        </w:rPr>
        <w:t xml:space="preserve"> with </w:t>
      </w:r>
      <w:r w:rsidR="00693A0F">
        <w:rPr>
          <w:rFonts w:ascii="Times New Roman" w:hAnsi="Times New Roman" w:cs="Times New Roman"/>
          <w:sz w:val="24"/>
          <w:szCs w:val="24"/>
        </w:rPr>
        <w:t>the voluntary remediation within thirty-one (31) days after receiving notice that the costs are due and owing.</w:t>
      </w:r>
    </w:p>
    <w:p w14:paraId="0CD4C8C7" w14:textId="77777777" w:rsidR="00BE2347" w:rsidRPr="00BE2347" w:rsidRDefault="00BE2347" w:rsidP="00244BEF">
      <w:pPr>
        <w:pStyle w:val="ListParagraph"/>
        <w:spacing w:after="0" w:line="240" w:lineRule="auto"/>
        <w:ind w:left="180"/>
        <w:rPr>
          <w:rFonts w:ascii="Times New Roman" w:hAnsi="Times New Roman" w:cs="Times New Roman"/>
          <w:sz w:val="24"/>
          <w:szCs w:val="24"/>
        </w:rPr>
      </w:pPr>
    </w:p>
    <w:p w14:paraId="5A2727D9" w14:textId="77777777" w:rsidR="00693A0F" w:rsidRDefault="00BE2347" w:rsidP="00244BEF">
      <w:pPr>
        <w:pStyle w:val="ListParagraph"/>
        <w:numPr>
          <w:ilvl w:val="0"/>
          <w:numId w:val="2"/>
        </w:numPr>
        <w:spacing w:after="0" w:line="240" w:lineRule="auto"/>
        <w:ind w:left="180" w:hanging="180"/>
        <w:jc w:val="center"/>
        <w:rPr>
          <w:rFonts w:ascii="Times New Roman" w:hAnsi="Times New Roman" w:cs="Times New Roman"/>
          <w:b/>
          <w:sz w:val="24"/>
          <w:szCs w:val="24"/>
        </w:rPr>
      </w:pPr>
      <w:r w:rsidRPr="00BE2347">
        <w:rPr>
          <w:rFonts w:ascii="Times New Roman" w:hAnsi="Times New Roman" w:cs="Times New Roman"/>
          <w:b/>
          <w:sz w:val="24"/>
          <w:szCs w:val="24"/>
        </w:rPr>
        <w:t>LAND USE COVENANTS</w:t>
      </w:r>
    </w:p>
    <w:p w14:paraId="2B309A75" w14:textId="77777777" w:rsidR="00BE2347" w:rsidRPr="00BE2347" w:rsidRDefault="00BE2347" w:rsidP="00244BEF">
      <w:pPr>
        <w:pStyle w:val="ListParagraph"/>
        <w:spacing w:after="0" w:line="240" w:lineRule="auto"/>
        <w:ind w:left="180"/>
        <w:rPr>
          <w:rFonts w:ascii="Times New Roman" w:hAnsi="Times New Roman" w:cs="Times New Roman"/>
          <w:sz w:val="24"/>
          <w:szCs w:val="24"/>
        </w:rPr>
      </w:pPr>
    </w:p>
    <w:p w14:paraId="02A24031" w14:textId="5F82F5A5" w:rsidR="00693A0F" w:rsidRDefault="004F06A0" w:rsidP="00244BEF">
      <w:pPr>
        <w:pStyle w:val="ListParagraph"/>
        <w:numPr>
          <w:ilvl w:val="0"/>
          <w:numId w:val="1"/>
        </w:numPr>
        <w:spacing w:after="0" w:line="240" w:lineRule="auto"/>
        <w:ind w:left="450" w:hanging="450"/>
        <w:rPr>
          <w:rFonts w:ascii="Times New Roman" w:hAnsi="Times New Roman" w:cs="Times New Roman"/>
          <w:sz w:val="24"/>
          <w:szCs w:val="24"/>
        </w:rPr>
      </w:pPr>
      <w:r w:rsidRPr="004F06A0">
        <w:rPr>
          <w:rFonts w:ascii="Times New Roman" w:hAnsi="Times New Roman" w:cs="Times New Roman"/>
          <w:sz w:val="24"/>
          <w:szCs w:val="24"/>
        </w:rPr>
        <w:t>The parties agree that activity and use limitations may be required at the Site to achieve one or more of the applicable remediation standards.  If activity and use limitations are required, Applicant agrees to prepare and record a Land Use Covenant or secure other institutional controls as necessary (e.g., government ordinances) once the necessary restrictions are determined.</w:t>
      </w:r>
    </w:p>
    <w:p w14:paraId="2585486E" w14:textId="77777777" w:rsidR="00D57C33" w:rsidRPr="00D57C33" w:rsidRDefault="00D57C33" w:rsidP="00244BEF">
      <w:pPr>
        <w:pStyle w:val="ListParagraph"/>
        <w:spacing w:after="0" w:line="240" w:lineRule="auto"/>
        <w:ind w:left="180"/>
        <w:rPr>
          <w:rFonts w:ascii="Times New Roman" w:hAnsi="Times New Roman" w:cs="Times New Roman"/>
          <w:sz w:val="24"/>
          <w:szCs w:val="24"/>
        </w:rPr>
      </w:pPr>
    </w:p>
    <w:p w14:paraId="05387963" w14:textId="77777777" w:rsidR="00693A0F" w:rsidRDefault="00D57C33" w:rsidP="00244BEF">
      <w:pPr>
        <w:pStyle w:val="ListParagraph"/>
        <w:numPr>
          <w:ilvl w:val="0"/>
          <w:numId w:val="2"/>
        </w:numPr>
        <w:spacing w:after="0" w:line="240" w:lineRule="auto"/>
        <w:ind w:left="180" w:hanging="180"/>
        <w:jc w:val="center"/>
        <w:rPr>
          <w:rFonts w:ascii="Times New Roman" w:hAnsi="Times New Roman" w:cs="Times New Roman"/>
          <w:b/>
          <w:sz w:val="24"/>
          <w:szCs w:val="24"/>
        </w:rPr>
      </w:pPr>
      <w:r w:rsidRPr="00D57C33">
        <w:rPr>
          <w:rFonts w:ascii="Times New Roman" w:hAnsi="Times New Roman" w:cs="Times New Roman"/>
          <w:b/>
          <w:sz w:val="24"/>
          <w:szCs w:val="24"/>
        </w:rPr>
        <w:t>REOPENER</w:t>
      </w:r>
    </w:p>
    <w:p w14:paraId="629571C7" w14:textId="77777777" w:rsidR="00D57C33" w:rsidRPr="00D57C33" w:rsidRDefault="00D57C33" w:rsidP="00244BEF">
      <w:pPr>
        <w:pStyle w:val="ListParagraph"/>
        <w:spacing w:after="0" w:line="240" w:lineRule="auto"/>
        <w:ind w:left="180"/>
        <w:rPr>
          <w:rFonts w:ascii="Times New Roman" w:hAnsi="Times New Roman" w:cs="Times New Roman"/>
          <w:sz w:val="24"/>
          <w:szCs w:val="24"/>
        </w:rPr>
      </w:pPr>
    </w:p>
    <w:p w14:paraId="1A3ABC95" w14:textId="77777777" w:rsidR="00693A0F" w:rsidRDefault="00693A0F"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Upon agreement of the parties or upon occurrence of one or more conditions of W. Va. Code § 22-22-15, this Agreement may be reopened in accordance with the provisions of W. Va. Code § 22-22-15.</w:t>
      </w:r>
    </w:p>
    <w:p w14:paraId="5A615913" w14:textId="77777777" w:rsidR="00B72765" w:rsidRPr="00B72765" w:rsidRDefault="00B72765" w:rsidP="00B72765">
      <w:pPr>
        <w:pStyle w:val="ListParagraph"/>
        <w:spacing w:after="0" w:line="240" w:lineRule="auto"/>
        <w:ind w:left="180"/>
        <w:rPr>
          <w:rFonts w:ascii="Times New Roman" w:hAnsi="Times New Roman" w:cs="Times New Roman"/>
          <w:sz w:val="24"/>
          <w:szCs w:val="24"/>
        </w:rPr>
      </w:pPr>
    </w:p>
    <w:p w14:paraId="63A3098A" w14:textId="77777777" w:rsidR="00BE2347" w:rsidRDefault="00B72765" w:rsidP="00B72765">
      <w:pPr>
        <w:pStyle w:val="ListParagraph"/>
        <w:numPr>
          <w:ilvl w:val="0"/>
          <w:numId w:val="2"/>
        </w:numPr>
        <w:spacing w:after="0" w:line="240" w:lineRule="auto"/>
        <w:ind w:left="180" w:hanging="180"/>
        <w:jc w:val="center"/>
        <w:rPr>
          <w:rFonts w:ascii="Times New Roman" w:hAnsi="Times New Roman" w:cs="Times New Roman"/>
          <w:b/>
          <w:sz w:val="24"/>
          <w:szCs w:val="24"/>
        </w:rPr>
      </w:pPr>
      <w:r w:rsidRPr="00B72765">
        <w:rPr>
          <w:rFonts w:ascii="Times New Roman" w:hAnsi="Times New Roman" w:cs="Times New Roman"/>
          <w:b/>
          <w:sz w:val="24"/>
          <w:szCs w:val="24"/>
        </w:rPr>
        <w:t>PRECEDENCE OF AGREEMENT</w:t>
      </w:r>
    </w:p>
    <w:p w14:paraId="00B1D298" w14:textId="77777777" w:rsidR="00B72765" w:rsidRPr="00B72765" w:rsidRDefault="00B72765" w:rsidP="00B72765">
      <w:pPr>
        <w:pStyle w:val="ListParagraph"/>
        <w:spacing w:after="0" w:line="240" w:lineRule="auto"/>
        <w:ind w:left="180"/>
        <w:rPr>
          <w:rFonts w:ascii="Times New Roman" w:hAnsi="Times New Roman" w:cs="Times New Roman"/>
          <w:sz w:val="24"/>
          <w:szCs w:val="24"/>
        </w:rPr>
      </w:pPr>
    </w:p>
    <w:p w14:paraId="40E8D46E" w14:textId="77777777" w:rsidR="00B81F15" w:rsidRDefault="00BE2347"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In the event that conflict arises among the terms and conditions of this Agreement, the Statement of Work, or the approved work plan, this Agreement shall govern, and the terms and conditions hereunder shall determine the parties’ rights and responsibilities.</w:t>
      </w:r>
    </w:p>
    <w:p w14:paraId="3F2A572E" w14:textId="77777777" w:rsidR="009017EE" w:rsidRPr="009017EE" w:rsidRDefault="009017EE" w:rsidP="009017EE">
      <w:pPr>
        <w:pStyle w:val="ListParagraph"/>
        <w:spacing w:after="0" w:line="240" w:lineRule="auto"/>
        <w:ind w:left="180"/>
        <w:rPr>
          <w:rFonts w:ascii="Times New Roman" w:hAnsi="Times New Roman" w:cs="Times New Roman"/>
          <w:sz w:val="24"/>
          <w:szCs w:val="24"/>
        </w:rPr>
      </w:pPr>
    </w:p>
    <w:p w14:paraId="216BB9DF" w14:textId="77777777" w:rsidR="009017EE" w:rsidRDefault="009017EE" w:rsidP="009017EE">
      <w:pPr>
        <w:pStyle w:val="ListParagraph"/>
        <w:numPr>
          <w:ilvl w:val="0"/>
          <w:numId w:val="2"/>
        </w:numPr>
        <w:spacing w:after="0" w:line="240" w:lineRule="auto"/>
        <w:ind w:left="180" w:hanging="180"/>
        <w:jc w:val="center"/>
        <w:rPr>
          <w:rFonts w:ascii="Times New Roman" w:hAnsi="Times New Roman" w:cs="Times New Roman"/>
          <w:b/>
          <w:sz w:val="24"/>
          <w:szCs w:val="24"/>
        </w:rPr>
      </w:pPr>
      <w:r w:rsidRPr="009017EE">
        <w:rPr>
          <w:rFonts w:ascii="Times New Roman" w:hAnsi="Times New Roman" w:cs="Times New Roman"/>
          <w:b/>
          <w:sz w:val="24"/>
          <w:szCs w:val="24"/>
        </w:rPr>
        <w:t>GOVERNING LAW</w:t>
      </w:r>
    </w:p>
    <w:p w14:paraId="3CC676C7" w14:textId="77777777" w:rsidR="009017EE" w:rsidRPr="009017EE" w:rsidRDefault="009017EE" w:rsidP="009017EE">
      <w:pPr>
        <w:pStyle w:val="ListParagraph"/>
        <w:spacing w:after="0" w:line="240" w:lineRule="auto"/>
        <w:ind w:left="180"/>
        <w:rPr>
          <w:rFonts w:ascii="Times New Roman" w:hAnsi="Times New Roman" w:cs="Times New Roman"/>
          <w:sz w:val="24"/>
          <w:szCs w:val="24"/>
        </w:rPr>
      </w:pPr>
    </w:p>
    <w:p w14:paraId="24C7972C" w14:textId="3A71B7F4" w:rsidR="009017EE" w:rsidRDefault="009017EE" w:rsidP="00244BEF">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This Agreement shall be governed by the laws of the State of West Virginia.</w:t>
      </w:r>
    </w:p>
    <w:p w14:paraId="37AACC02" w14:textId="0DF16919" w:rsidR="004F06A0" w:rsidRDefault="004F06A0" w:rsidP="004F06A0">
      <w:pPr>
        <w:spacing w:after="0" w:line="240" w:lineRule="auto"/>
        <w:rPr>
          <w:rFonts w:ascii="Times New Roman" w:hAnsi="Times New Roman" w:cs="Times New Roman"/>
          <w:sz w:val="24"/>
          <w:szCs w:val="24"/>
        </w:rPr>
      </w:pPr>
    </w:p>
    <w:p w14:paraId="01599AEF" w14:textId="6E6D1EF1" w:rsidR="004F06A0" w:rsidRPr="004F06A0" w:rsidRDefault="004F06A0" w:rsidP="004F06A0">
      <w:pPr>
        <w:spacing w:after="0" w:line="240" w:lineRule="auto"/>
        <w:jc w:val="center"/>
        <w:rPr>
          <w:rFonts w:ascii="Times New Roman" w:hAnsi="Times New Roman" w:cs="Times New Roman"/>
          <w:sz w:val="24"/>
          <w:szCs w:val="24"/>
        </w:rPr>
      </w:pPr>
      <w:r w:rsidRPr="004F06A0">
        <w:rPr>
          <w:rFonts w:ascii="Times New Roman" w:hAnsi="Times New Roman" w:cs="Times New Roman"/>
          <w:sz w:val="24"/>
          <w:szCs w:val="24"/>
        </w:rPr>
        <w:t>[SIGNATURES APPEAR ON THE FOLLOWING PAGE]</w:t>
      </w:r>
    </w:p>
    <w:p w14:paraId="17FF3586" w14:textId="6B490699" w:rsidR="004F06A0" w:rsidRDefault="004F06A0">
      <w:pPr>
        <w:rPr>
          <w:rFonts w:ascii="Times New Roman" w:hAnsi="Times New Roman" w:cs="Times New Roman"/>
          <w:sz w:val="24"/>
          <w:szCs w:val="24"/>
        </w:rPr>
      </w:pPr>
      <w:r>
        <w:rPr>
          <w:rFonts w:ascii="Times New Roman" w:hAnsi="Times New Roman" w:cs="Times New Roman"/>
          <w:sz w:val="24"/>
          <w:szCs w:val="24"/>
        </w:rPr>
        <w:br w:type="page"/>
      </w:r>
    </w:p>
    <w:p w14:paraId="6B8F0FF1" w14:textId="77777777" w:rsidR="00AE2557" w:rsidRPr="00AE2557" w:rsidRDefault="00AE2557" w:rsidP="00D4393D">
      <w:pPr>
        <w:spacing w:after="0" w:line="240" w:lineRule="auto"/>
        <w:rPr>
          <w:rFonts w:ascii="Times New Roman" w:hAnsi="Times New Roman" w:cs="Times New Roman"/>
          <w:sz w:val="24"/>
          <w:szCs w:val="24"/>
        </w:rPr>
      </w:pPr>
    </w:p>
    <w:tbl>
      <w:tblPr>
        <w:tblStyle w:val="TableGrid"/>
        <w:tblW w:w="0" w:type="auto"/>
        <w:tblInd w:w="828" w:type="dxa"/>
        <w:tblLook w:val="04A0" w:firstRow="1" w:lastRow="0" w:firstColumn="1" w:lastColumn="0" w:noHBand="0" w:noVBand="1"/>
      </w:tblPr>
      <w:tblGrid>
        <w:gridCol w:w="540"/>
        <w:gridCol w:w="1620"/>
        <w:gridCol w:w="5670"/>
      </w:tblGrid>
      <w:tr w:rsidR="00AE2557" w:rsidRPr="00AE2557" w14:paraId="21E2018C" w14:textId="77777777" w:rsidTr="00EE1F20">
        <w:tc>
          <w:tcPr>
            <w:tcW w:w="7830" w:type="dxa"/>
            <w:gridSpan w:val="3"/>
            <w:tcBorders>
              <w:top w:val="nil"/>
              <w:left w:val="nil"/>
              <w:bottom w:val="nil"/>
              <w:right w:val="nil"/>
            </w:tcBorders>
          </w:tcPr>
          <w:p w14:paraId="34B5148C" w14:textId="77777777" w:rsidR="00AE2557" w:rsidRPr="00AE2557" w:rsidRDefault="00AE2557" w:rsidP="00D4393D">
            <w:pPr>
              <w:rPr>
                <w:rFonts w:ascii="Times New Roman" w:hAnsi="Times New Roman" w:cs="Times New Roman"/>
                <w:b/>
                <w:sz w:val="24"/>
                <w:szCs w:val="24"/>
              </w:rPr>
            </w:pPr>
            <w:r w:rsidRPr="00AE2557">
              <w:rPr>
                <w:rFonts w:ascii="Times New Roman" w:hAnsi="Times New Roman" w:cs="Times New Roman"/>
                <w:b/>
                <w:sz w:val="24"/>
                <w:szCs w:val="24"/>
              </w:rPr>
              <w:t>Applicant</w:t>
            </w:r>
          </w:p>
        </w:tc>
      </w:tr>
      <w:tr w:rsidR="00AE2557" w:rsidRPr="00AE2557" w14:paraId="799688D0" w14:textId="77777777" w:rsidTr="00EE1F20">
        <w:tc>
          <w:tcPr>
            <w:tcW w:w="540" w:type="dxa"/>
            <w:tcBorders>
              <w:top w:val="nil"/>
              <w:left w:val="nil"/>
              <w:bottom w:val="nil"/>
              <w:right w:val="nil"/>
            </w:tcBorders>
          </w:tcPr>
          <w:p w14:paraId="766224A8" w14:textId="77777777" w:rsidR="00AE2557" w:rsidRPr="00AE2557" w:rsidRDefault="00AE2557" w:rsidP="00D4393D">
            <w:pPr>
              <w:rPr>
                <w:rFonts w:ascii="Times New Roman" w:hAnsi="Times New Roman" w:cs="Times New Roman"/>
                <w:sz w:val="24"/>
                <w:szCs w:val="24"/>
              </w:rPr>
            </w:pPr>
          </w:p>
        </w:tc>
        <w:tc>
          <w:tcPr>
            <w:tcW w:w="7290" w:type="dxa"/>
            <w:gridSpan w:val="2"/>
            <w:tcBorders>
              <w:top w:val="nil"/>
              <w:left w:val="nil"/>
              <w:right w:val="nil"/>
            </w:tcBorders>
          </w:tcPr>
          <w:p w14:paraId="2E254834" w14:textId="77777777" w:rsidR="00AE2557" w:rsidRPr="009F2928" w:rsidRDefault="00AE2557" w:rsidP="00D4393D">
            <w:pPr>
              <w:rPr>
                <w:rFonts w:ascii="Times New Roman" w:hAnsi="Times New Roman" w:cs="Times New Roman"/>
                <w:color w:val="0000FF"/>
                <w:sz w:val="24"/>
                <w:szCs w:val="24"/>
              </w:rPr>
            </w:pPr>
          </w:p>
          <w:sdt>
            <w:sdtPr>
              <w:rPr>
                <w:rFonts w:ascii="Times New Roman" w:hAnsi="Times New Roman" w:cs="Times New Roman"/>
                <w:color w:val="0000FF"/>
                <w:sz w:val="24"/>
                <w:szCs w:val="24"/>
              </w:rPr>
              <w:id w:val="1574238207"/>
              <w:placeholder>
                <w:docPart w:val="53BBE2C054F94EC690D77F8752BD5238"/>
              </w:placeholder>
              <w:text/>
            </w:sdtPr>
            <w:sdtEndPr/>
            <w:sdtContent>
              <w:p w14:paraId="674FC070" w14:textId="69E72663" w:rsidR="00AE2557" w:rsidRPr="009F2928" w:rsidRDefault="00ED06EA" w:rsidP="00ED06EA">
                <w:pPr>
                  <w:rPr>
                    <w:rFonts w:ascii="Times New Roman" w:hAnsi="Times New Roman" w:cs="Times New Roman"/>
                    <w:color w:val="0000FF"/>
                    <w:sz w:val="24"/>
                    <w:szCs w:val="24"/>
                  </w:rPr>
                </w:pPr>
                <w:r w:rsidRPr="009F2928">
                  <w:rPr>
                    <w:rFonts w:ascii="Times New Roman" w:hAnsi="Times New Roman" w:cs="Times New Roman"/>
                    <w:color w:val="0000FF"/>
                    <w:sz w:val="24"/>
                    <w:szCs w:val="24"/>
                  </w:rPr>
                  <w:t>Save the Tygart Watershed Association, Inc.</w:t>
                </w:r>
              </w:p>
            </w:sdtContent>
          </w:sdt>
        </w:tc>
      </w:tr>
      <w:tr w:rsidR="00AE2557" w:rsidRPr="00AE2557" w14:paraId="34BFBDBA" w14:textId="77777777" w:rsidTr="00EE1F20">
        <w:tc>
          <w:tcPr>
            <w:tcW w:w="540" w:type="dxa"/>
            <w:tcBorders>
              <w:top w:val="nil"/>
              <w:left w:val="nil"/>
              <w:bottom w:val="nil"/>
              <w:right w:val="nil"/>
            </w:tcBorders>
          </w:tcPr>
          <w:p w14:paraId="1F0B84A2" w14:textId="77777777" w:rsidR="00AE2557" w:rsidRPr="00AE2557" w:rsidRDefault="00AE2557" w:rsidP="00D4393D">
            <w:pPr>
              <w:rPr>
                <w:rFonts w:ascii="Times New Roman" w:hAnsi="Times New Roman" w:cs="Times New Roman"/>
                <w:sz w:val="24"/>
                <w:szCs w:val="24"/>
              </w:rPr>
            </w:pPr>
          </w:p>
        </w:tc>
        <w:tc>
          <w:tcPr>
            <w:tcW w:w="1620" w:type="dxa"/>
            <w:tcBorders>
              <w:left w:val="nil"/>
              <w:bottom w:val="nil"/>
              <w:right w:val="nil"/>
            </w:tcBorders>
          </w:tcPr>
          <w:p w14:paraId="17EBF214" w14:textId="77777777" w:rsidR="00AE2557" w:rsidRPr="00AE2557" w:rsidRDefault="00AE2557" w:rsidP="00D4393D">
            <w:pPr>
              <w:rPr>
                <w:rFonts w:ascii="Times New Roman" w:hAnsi="Times New Roman" w:cs="Times New Roman"/>
                <w:sz w:val="24"/>
                <w:szCs w:val="24"/>
              </w:rPr>
            </w:pPr>
          </w:p>
          <w:p w14:paraId="51B297B8" w14:textId="77777777" w:rsidR="00AE2557" w:rsidRPr="00AE2557" w:rsidRDefault="00AE2557" w:rsidP="00D4393D">
            <w:pPr>
              <w:rPr>
                <w:rFonts w:ascii="Times New Roman" w:hAnsi="Times New Roman" w:cs="Times New Roman"/>
                <w:sz w:val="24"/>
                <w:szCs w:val="24"/>
              </w:rPr>
            </w:pPr>
            <w:r w:rsidRPr="00AE2557">
              <w:rPr>
                <w:rFonts w:ascii="Times New Roman" w:hAnsi="Times New Roman" w:cs="Times New Roman"/>
                <w:sz w:val="24"/>
                <w:szCs w:val="24"/>
              </w:rPr>
              <w:t>Printed Name:</w:t>
            </w:r>
          </w:p>
        </w:tc>
        <w:tc>
          <w:tcPr>
            <w:tcW w:w="5670" w:type="dxa"/>
            <w:tcBorders>
              <w:left w:val="nil"/>
              <w:right w:val="nil"/>
            </w:tcBorders>
          </w:tcPr>
          <w:p w14:paraId="4B735F5C" w14:textId="77777777" w:rsidR="00AE2557" w:rsidRPr="00AE2557" w:rsidRDefault="00AE2557" w:rsidP="00D4393D">
            <w:pPr>
              <w:rPr>
                <w:rFonts w:ascii="Times New Roman" w:hAnsi="Times New Roman" w:cs="Times New Roman"/>
                <w:sz w:val="24"/>
                <w:szCs w:val="24"/>
              </w:rPr>
            </w:pPr>
          </w:p>
          <w:sdt>
            <w:sdtPr>
              <w:rPr>
                <w:rFonts w:ascii="Times New Roman" w:hAnsi="Times New Roman" w:cs="Times New Roman"/>
                <w:color w:val="0000FF"/>
                <w:sz w:val="24"/>
                <w:szCs w:val="24"/>
              </w:rPr>
              <w:id w:val="536558655"/>
              <w:placeholder>
                <w:docPart w:val="EBBFC3690D60404A9FBC0C31EE3DD234"/>
              </w:placeholder>
              <w:text/>
            </w:sdtPr>
            <w:sdtEndPr/>
            <w:sdtContent>
              <w:p w14:paraId="241E2D62" w14:textId="5D0FAC78" w:rsidR="00AE2557" w:rsidRPr="00AE2557" w:rsidRDefault="00ED06EA" w:rsidP="00ED06EA">
                <w:pPr>
                  <w:rPr>
                    <w:rFonts w:ascii="Times New Roman" w:hAnsi="Times New Roman" w:cs="Times New Roman"/>
                    <w:sz w:val="24"/>
                    <w:szCs w:val="24"/>
                  </w:rPr>
                </w:pPr>
                <w:r w:rsidRPr="009F2928">
                  <w:rPr>
                    <w:rFonts w:ascii="Times New Roman" w:hAnsi="Times New Roman" w:cs="Times New Roman"/>
                    <w:color w:val="0000FF"/>
                    <w:sz w:val="24"/>
                    <w:szCs w:val="24"/>
                  </w:rPr>
                  <w:t>D</w:t>
                </w:r>
                <w:r w:rsidR="009F2928" w:rsidRPr="009F2928">
                  <w:rPr>
                    <w:rFonts w:ascii="Times New Roman" w:hAnsi="Times New Roman" w:cs="Times New Roman"/>
                    <w:color w:val="0000FF"/>
                    <w:sz w:val="24"/>
                    <w:szCs w:val="24"/>
                  </w:rPr>
                  <w:t>r. Kelley Flaherty</w:t>
                </w:r>
              </w:p>
            </w:sdtContent>
          </w:sdt>
        </w:tc>
      </w:tr>
      <w:tr w:rsidR="00AE2557" w:rsidRPr="00AE2557" w14:paraId="3215FD61" w14:textId="77777777" w:rsidTr="00EE1F20">
        <w:tc>
          <w:tcPr>
            <w:tcW w:w="540" w:type="dxa"/>
            <w:tcBorders>
              <w:top w:val="nil"/>
              <w:left w:val="nil"/>
              <w:bottom w:val="nil"/>
              <w:right w:val="nil"/>
            </w:tcBorders>
          </w:tcPr>
          <w:p w14:paraId="3ADE5A18" w14:textId="77777777" w:rsidR="00AE2557" w:rsidRPr="00AE2557" w:rsidRDefault="00AE2557" w:rsidP="00D4393D">
            <w:pPr>
              <w:rPr>
                <w:rFonts w:ascii="Times New Roman" w:hAnsi="Times New Roman" w:cs="Times New Roman"/>
                <w:sz w:val="24"/>
                <w:szCs w:val="24"/>
              </w:rPr>
            </w:pPr>
          </w:p>
        </w:tc>
        <w:tc>
          <w:tcPr>
            <w:tcW w:w="1620" w:type="dxa"/>
            <w:tcBorders>
              <w:top w:val="nil"/>
              <w:left w:val="nil"/>
              <w:bottom w:val="nil"/>
              <w:right w:val="nil"/>
            </w:tcBorders>
          </w:tcPr>
          <w:p w14:paraId="7F33162B" w14:textId="77777777" w:rsidR="00AE2557" w:rsidRPr="00AE2557" w:rsidRDefault="00AE2557" w:rsidP="00D4393D">
            <w:pPr>
              <w:rPr>
                <w:rFonts w:ascii="Times New Roman" w:hAnsi="Times New Roman" w:cs="Times New Roman"/>
                <w:sz w:val="24"/>
                <w:szCs w:val="24"/>
              </w:rPr>
            </w:pPr>
          </w:p>
          <w:p w14:paraId="65E66C73" w14:textId="77777777" w:rsidR="00AE2557" w:rsidRPr="00AE2557" w:rsidRDefault="00AE2557" w:rsidP="00D4393D">
            <w:pPr>
              <w:rPr>
                <w:rFonts w:ascii="Times New Roman" w:hAnsi="Times New Roman" w:cs="Times New Roman"/>
                <w:sz w:val="24"/>
                <w:szCs w:val="24"/>
              </w:rPr>
            </w:pPr>
            <w:r w:rsidRPr="00AE2557">
              <w:rPr>
                <w:rFonts w:ascii="Times New Roman" w:hAnsi="Times New Roman" w:cs="Times New Roman"/>
                <w:sz w:val="24"/>
                <w:szCs w:val="24"/>
              </w:rPr>
              <w:t>Title:</w:t>
            </w:r>
          </w:p>
        </w:tc>
        <w:tc>
          <w:tcPr>
            <w:tcW w:w="5670" w:type="dxa"/>
            <w:tcBorders>
              <w:left w:val="nil"/>
              <w:right w:val="nil"/>
            </w:tcBorders>
          </w:tcPr>
          <w:p w14:paraId="53DB694B" w14:textId="77777777" w:rsidR="00AE2557" w:rsidRPr="00AE2557" w:rsidRDefault="00AE2557" w:rsidP="00D4393D">
            <w:pPr>
              <w:rPr>
                <w:rFonts w:ascii="Times New Roman" w:hAnsi="Times New Roman" w:cs="Times New Roman"/>
                <w:sz w:val="24"/>
                <w:szCs w:val="24"/>
              </w:rPr>
            </w:pPr>
          </w:p>
          <w:sdt>
            <w:sdtPr>
              <w:rPr>
                <w:rFonts w:ascii="Times New Roman" w:hAnsi="Times New Roman" w:cs="Times New Roman"/>
                <w:color w:val="0000FF"/>
                <w:sz w:val="24"/>
                <w:szCs w:val="24"/>
              </w:rPr>
              <w:id w:val="-756368384"/>
              <w:placeholder>
                <w:docPart w:val="9A128CDFE23B489186ACA959B69B9942"/>
              </w:placeholder>
              <w:text/>
            </w:sdtPr>
            <w:sdtEndPr/>
            <w:sdtContent>
              <w:p w14:paraId="23634335" w14:textId="482EA55B" w:rsidR="00AE2557" w:rsidRPr="00AE2557" w:rsidRDefault="009F2928" w:rsidP="009F2928">
                <w:pPr>
                  <w:rPr>
                    <w:rFonts w:ascii="Times New Roman" w:hAnsi="Times New Roman" w:cs="Times New Roman"/>
                    <w:sz w:val="24"/>
                    <w:szCs w:val="24"/>
                  </w:rPr>
                </w:pPr>
                <w:r w:rsidRPr="009F2928">
                  <w:rPr>
                    <w:rFonts w:ascii="Times New Roman" w:hAnsi="Times New Roman" w:cs="Times New Roman"/>
                    <w:color w:val="0000FF"/>
                    <w:sz w:val="24"/>
                    <w:szCs w:val="24"/>
                  </w:rPr>
                  <w:t>Executive Director</w:t>
                </w:r>
              </w:p>
            </w:sdtContent>
          </w:sdt>
        </w:tc>
      </w:tr>
    </w:tbl>
    <w:p w14:paraId="10A643C3" w14:textId="77777777" w:rsidR="00AE2557" w:rsidRPr="00AE2557" w:rsidRDefault="00AE2557" w:rsidP="00D4393D">
      <w:pPr>
        <w:spacing w:after="0" w:line="240" w:lineRule="auto"/>
        <w:rPr>
          <w:rFonts w:ascii="Times New Roman" w:hAnsi="Times New Roman" w:cs="Times New Roman"/>
          <w:sz w:val="24"/>
          <w:szCs w:val="24"/>
        </w:rPr>
      </w:pP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270"/>
        <w:gridCol w:w="1980"/>
      </w:tblGrid>
      <w:tr w:rsidR="00AE2557" w:rsidRPr="00AE2557" w14:paraId="2D771512" w14:textId="77777777" w:rsidTr="00EE1F20">
        <w:tc>
          <w:tcPr>
            <w:tcW w:w="4950" w:type="dxa"/>
            <w:tcBorders>
              <w:bottom w:val="single" w:sz="4" w:space="0" w:color="auto"/>
            </w:tcBorders>
          </w:tcPr>
          <w:p w14:paraId="55825B4B" w14:textId="77777777" w:rsidR="00AE2557" w:rsidRPr="00AE2557" w:rsidRDefault="00AE2557" w:rsidP="00D4393D">
            <w:pPr>
              <w:rPr>
                <w:rFonts w:ascii="Times New Roman" w:hAnsi="Times New Roman" w:cs="Times New Roman"/>
                <w:sz w:val="24"/>
                <w:szCs w:val="24"/>
              </w:rPr>
            </w:pPr>
          </w:p>
        </w:tc>
        <w:tc>
          <w:tcPr>
            <w:tcW w:w="270" w:type="dxa"/>
          </w:tcPr>
          <w:p w14:paraId="04F522B8" w14:textId="77777777" w:rsidR="00AE2557" w:rsidRPr="00AE2557" w:rsidRDefault="00AE2557" w:rsidP="00D4393D">
            <w:pPr>
              <w:rPr>
                <w:rFonts w:ascii="Times New Roman" w:hAnsi="Times New Roman" w:cs="Times New Roman"/>
                <w:sz w:val="24"/>
                <w:szCs w:val="24"/>
              </w:rPr>
            </w:pPr>
          </w:p>
        </w:tc>
        <w:tc>
          <w:tcPr>
            <w:tcW w:w="1980" w:type="dxa"/>
            <w:tcBorders>
              <w:bottom w:val="single" w:sz="4" w:space="0" w:color="auto"/>
            </w:tcBorders>
          </w:tcPr>
          <w:p w14:paraId="4B41917C" w14:textId="77777777" w:rsidR="00AE2557" w:rsidRPr="00AE2557" w:rsidRDefault="00AE2557" w:rsidP="00D4393D">
            <w:pPr>
              <w:rPr>
                <w:rFonts w:ascii="Times New Roman" w:hAnsi="Times New Roman" w:cs="Times New Roman"/>
                <w:sz w:val="24"/>
                <w:szCs w:val="24"/>
              </w:rPr>
            </w:pPr>
          </w:p>
        </w:tc>
      </w:tr>
      <w:tr w:rsidR="00AE2557" w:rsidRPr="00AE2557" w14:paraId="057DD973" w14:textId="77777777" w:rsidTr="00EE1F20">
        <w:tc>
          <w:tcPr>
            <w:tcW w:w="4950" w:type="dxa"/>
            <w:tcBorders>
              <w:top w:val="single" w:sz="4" w:space="0" w:color="auto"/>
            </w:tcBorders>
          </w:tcPr>
          <w:p w14:paraId="4C7010E8" w14:textId="77777777" w:rsidR="00AE2557" w:rsidRPr="00AE2557" w:rsidRDefault="00AE2557" w:rsidP="00D4393D">
            <w:pPr>
              <w:rPr>
                <w:rFonts w:ascii="Times New Roman" w:hAnsi="Times New Roman" w:cs="Times New Roman"/>
                <w:sz w:val="24"/>
                <w:szCs w:val="24"/>
              </w:rPr>
            </w:pPr>
            <w:r w:rsidRPr="00AE2557">
              <w:rPr>
                <w:rFonts w:ascii="Times New Roman" w:hAnsi="Times New Roman" w:cs="Times New Roman"/>
                <w:sz w:val="24"/>
                <w:szCs w:val="24"/>
              </w:rPr>
              <w:t>Signature</w:t>
            </w:r>
          </w:p>
        </w:tc>
        <w:tc>
          <w:tcPr>
            <w:tcW w:w="270" w:type="dxa"/>
          </w:tcPr>
          <w:p w14:paraId="0245650F" w14:textId="77777777" w:rsidR="00AE2557" w:rsidRPr="00AE2557" w:rsidRDefault="00AE2557" w:rsidP="00D4393D">
            <w:pPr>
              <w:rPr>
                <w:rFonts w:ascii="Times New Roman" w:hAnsi="Times New Roman" w:cs="Times New Roman"/>
                <w:sz w:val="24"/>
                <w:szCs w:val="24"/>
              </w:rPr>
            </w:pPr>
          </w:p>
        </w:tc>
        <w:tc>
          <w:tcPr>
            <w:tcW w:w="1980" w:type="dxa"/>
            <w:tcBorders>
              <w:top w:val="single" w:sz="4" w:space="0" w:color="auto"/>
            </w:tcBorders>
          </w:tcPr>
          <w:p w14:paraId="3B429C95" w14:textId="77777777" w:rsidR="00AE2557" w:rsidRPr="00AE2557" w:rsidRDefault="00AE2557" w:rsidP="00D4393D">
            <w:pPr>
              <w:rPr>
                <w:rFonts w:ascii="Times New Roman" w:hAnsi="Times New Roman" w:cs="Times New Roman"/>
                <w:sz w:val="24"/>
                <w:szCs w:val="24"/>
              </w:rPr>
            </w:pPr>
            <w:r w:rsidRPr="00AE2557">
              <w:rPr>
                <w:rFonts w:ascii="Times New Roman" w:hAnsi="Times New Roman" w:cs="Times New Roman"/>
                <w:sz w:val="24"/>
                <w:szCs w:val="24"/>
              </w:rPr>
              <w:t>Date</w:t>
            </w:r>
          </w:p>
        </w:tc>
      </w:tr>
    </w:tbl>
    <w:p w14:paraId="480BC8AC" w14:textId="77777777" w:rsidR="00AE2557" w:rsidRPr="00AE2557" w:rsidRDefault="00AE2557" w:rsidP="00D4393D">
      <w:pPr>
        <w:spacing w:after="0" w:line="240" w:lineRule="auto"/>
        <w:rPr>
          <w:rFonts w:ascii="Times New Roman" w:hAnsi="Times New Roman" w:cs="Times New Roman"/>
          <w:sz w:val="24"/>
          <w:szCs w:val="24"/>
        </w:rPr>
      </w:pPr>
    </w:p>
    <w:p w14:paraId="071E5BA9" w14:textId="77777777" w:rsidR="00AE2557" w:rsidRPr="00AE2557" w:rsidRDefault="00AE2557" w:rsidP="00D4393D">
      <w:pPr>
        <w:spacing w:after="0" w:line="240" w:lineRule="auto"/>
        <w:rPr>
          <w:rFonts w:ascii="Times New Roman" w:hAnsi="Times New Roman" w:cs="Times New Roman"/>
          <w:sz w:val="24"/>
          <w:szCs w:val="24"/>
        </w:rPr>
      </w:pPr>
    </w:p>
    <w:tbl>
      <w:tblPr>
        <w:tblStyle w:val="TableGrid"/>
        <w:tblW w:w="0" w:type="auto"/>
        <w:tblInd w:w="828" w:type="dxa"/>
        <w:tblLook w:val="04A0" w:firstRow="1" w:lastRow="0" w:firstColumn="1" w:lastColumn="0" w:noHBand="0" w:noVBand="1"/>
      </w:tblPr>
      <w:tblGrid>
        <w:gridCol w:w="540"/>
        <w:gridCol w:w="1620"/>
        <w:gridCol w:w="5670"/>
      </w:tblGrid>
      <w:tr w:rsidR="00AE2557" w:rsidRPr="00AE2557" w14:paraId="7FE454D4" w14:textId="77777777" w:rsidTr="00EE1F20">
        <w:tc>
          <w:tcPr>
            <w:tcW w:w="7830" w:type="dxa"/>
            <w:gridSpan w:val="3"/>
            <w:tcBorders>
              <w:top w:val="nil"/>
              <w:left w:val="nil"/>
              <w:bottom w:val="nil"/>
              <w:right w:val="nil"/>
            </w:tcBorders>
          </w:tcPr>
          <w:p w14:paraId="32AF0876" w14:textId="77777777" w:rsidR="00AE2557" w:rsidRPr="00AE2557" w:rsidRDefault="00AE2557" w:rsidP="00D4393D">
            <w:pPr>
              <w:rPr>
                <w:rFonts w:ascii="Times New Roman" w:hAnsi="Times New Roman" w:cs="Times New Roman"/>
                <w:b/>
                <w:sz w:val="24"/>
                <w:szCs w:val="24"/>
              </w:rPr>
            </w:pPr>
            <w:r w:rsidRPr="00AE2557">
              <w:rPr>
                <w:rFonts w:ascii="Times New Roman" w:hAnsi="Times New Roman" w:cs="Times New Roman"/>
                <w:b/>
                <w:sz w:val="24"/>
                <w:szCs w:val="24"/>
              </w:rPr>
              <w:t>West Virginia Department of Environmental Protection</w:t>
            </w:r>
          </w:p>
        </w:tc>
      </w:tr>
      <w:tr w:rsidR="00AE2557" w:rsidRPr="00AE2557" w14:paraId="4524DF67" w14:textId="77777777" w:rsidTr="00EE1F20">
        <w:tc>
          <w:tcPr>
            <w:tcW w:w="540" w:type="dxa"/>
            <w:tcBorders>
              <w:top w:val="nil"/>
              <w:left w:val="nil"/>
              <w:bottom w:val="nil"/>
              <w:right w:val="nil"/>
            </w:tcBorders>
          </w:tcPr>
          <w:p w14:paraId="75975188" w14:textId="77777777" w:rsidR="00AE2557" w:rsidRPr="00AE2557" w:rsidRDefault="00AE2557" w:rsidP="00D4393D">
            <w:pPr>
              <w:rPr>
                <w:rFonts w:ascii="Times New Roman" w:hAnsi="Times New Roman" w:cs="Times New Roman"/>
                <w:sz w:val="24"/>
                <w:szCs w:val="24"/>
              </w:rPr>
            </w:pPr>
          </w:p>
        </w:tc>
        <w:tc>
          <w:tcPr>
            <w:tcW w:w="1620" w:type="dxa"/>
            <w:tcBorders>
              <w:top w:val="nil"/>
              <w:left w:val="nil"/>
              <w:bottom w:val="nil"/>
              <w:right w:val="nil"/>
            </w:tcBorders>
          </w:tcPr>
          <w:p w14:paraId="491FCCCF" w14:textId="77777777" w:rsidR="00AE2557" w:rsidRPr="00AE2557" w:rsidRDefault="00AE2557" w:rsidP="00D4393D">
            <w:pPr>
              <w:rPr>
                <w:rFonts w:ascii="Times New Roman" w:hAnsi="Times New Roman" w:cs="Times New Roman"/>
                <w:sz w:val="24"/>
                <w:szCs w:val="24"/>
              </w:rPr>
            </w:pPr>
          </w:p>
          <w:p w14:paraId="64010B85" w14:textId="77777777" w:rsidR="00AE2557" w:rsidRPr="00AE2557" w:rsidRDefault="00AE2557" w:rsidP="00D4393D">
            <w:pPr>
              <w:rPr>
                <w:rFonts w:ascii="Times New Roman" w:hAnsi="Times New Roman" w:cs="Times New Roman"/>
                <w:sz w:val="24"/>
                <w:szCs w:val="24"/>
              </w:rPr>
            </w:pPr>
            <w:r w:rsidRPr="00AE2557">
              <w:rPr>
                <w:rFonts w:ascii="Times New Roman" w:hAnsi="Times New Roman" w:cs="Times New Roman"/>
                <w:sz w:val="24"/>
                <w:szCs w:val="24"/>
              </w:rPr>
              <w:t>Printed Name:</w:t>
            </w:r>
          </w:p>
        </w:tc>
        <w:tc>
          <w:tcPr>
            <w:tcW w:w="5670" w:type="dxa"/>
            <w:tcBorders>
              <w:top w:val="nil"/>
              <w:left w:val="nil"/>
              <w:bottom w:val="nil"/>
              <w:right w:val="nil"/>
            </w:tcBorders>
          </w:tcPr>
          <w:p w14:paraId="1723E3DB" w14:textId="77777777" w:rsidR="00AE2557" w:rsidRPr="00AE2557" w:rsidRDefault="00AE2557" w:rsidP="00D4393D">
            <w:pPr>
              <w:rPr>
                <w:rFonts w:ascii="Times New Roman" w:hAnsi="Times New Roman" w:cs="Times New Roman"/>
                <w:sz w:val="24"/>
                <w:szCs w:val="24"/>
              </w:rPr>
            </w:pPr>
          </w:p>
          <w:p w14:paraId="56E909AC" w14:textId="77777777" w:rsidR="00AE2557" w:rsidRPr="00AE2557" w:rsidRDefault="00AE2557" w:rsidP="00D4393D">
            <w:pPr>
              <w:rPr>
                <w:rFonts w:ascii="Times New Roman" w:hAnsi="Times New Roman" w:cs="Times New Roman"/>
                <w:sz w:val="24"/>
                <w:szCs w:val="24"/>
              </w:rPr>
            </w:pPr>
            <w:r w:rsidRPr="00AE2557">
              <w:rPr>
                <w:rFonts w:ascii="Times New Roman" w:hAnsi="Times New Roman" w:cs="Times New Roman"/>
                <w:sz w:val="24"/>
                <w:szCs w:val="24"/>
              </w:rPr>
              <w:t>Robert Rice</w:t>
            </w:r>
          </w:p>
        </w:tc>
      </w:tr>
      <w:tr w:rsidR="00AE2557" w:rsidRPr="00AE2557" w14:paraId="3378913A" w14:textId="77777777" w:rsidTr="00EE1F20">
        <w:tc>
          <w:tcPr>
            <w:tcW w:w="540" w:type="dxa"/>
            <w:tcBorders>
              <w:top w:val="nil"/>
              <w:left w:val="nil"/>
              <w:bottom w:val="nil"/>
              <w:right w:val="nil"/>
            </w:tcBorders>
          </w:tcPr>
          <w:p w14:paraId="329B5D0B" w14:textId="77777777" w:rsidR="00AE2557" w:rsidRPr="00AE2557" w:rsidRDefault="00AE2557" w:rsidP="00D4393D">
            <w:pPr>
              <w:rPr>
                <w:rFonts w:ascii="Times New Roman" w:hAnsi="Times New Roman" w:cs="Times New Roman"/>
                <w:sz w:val="24"/>
                <w:szCs w:val="24"/>
              </w:rPr>
            </w:pPr>
          </w:p>
        </w:tc>
        <w:tc>
          <w:tcPr>
            <w:tcW w:w="1620" w:type="dxa"/>
            <w:tcBorders>
              <w:top w:val="nil"/>
              <w:left w:val="nil"/>
              <w:bottom w:val="nil"/>
              <w:right w:val="nil"/>
            </w:tcBorders>
          </w:tcPr>
          <w:p w14:paraId="0D4D34AF" w14:textId="77777777" w:rsidR="00AE2557" w:rsidRPr="00AE2557" w:rsidRDefault="00AE2557" w:rsidP="00D4393D">
            <w:pPr>
              <w:rPr>
                <w:rFonts w:ascii="Times New Roman" w:hAnsi="Times New Roman" w:cs="Times New Roman"/>
                <w:sz w:val="24"/>
                <w:szCs w:val="24"/>
              </w:rPr>
            </w:pPr>
          </w:p>
          <w:p w14:paraId="65EACE33" w14:textId="77777777" w:rsidR="00AE2557" w:rsidRPr="00AE2557" w:rsidRDefault="00AE2557" w:rsidP="00D4393D">
            <w:pPr>
              <w:rPr>
                <w:rFonts w:ascii="Times New Roman" w:hAnsi="Times New Roman" w:cs="Times New Roman"/>
                <w:sz w:val="24"/>
                <w:szCs w:val="24"/>
              </w:rPr>
            </w:pPr>
            <w:r w:rsidRPr="00AE2557">
              <w:rPr>
                <w:rFonts w:ascii="Times New Roman" w:hAnsi="Times New Roman" w:cs="Times New Roman"/>
                <w:sz w:val="24"/>
                <w:szCs w:val="24"/>
              </w:rPr>
              <w:t>Title:</w:t>
            </w:r>
          </w:p>
        </w:tc>
        <w:tc>
          <w:tcPr>
            <w:tcW w:w="5670" w:type="dxa"/>
            <w:tcBorders>
              <w:left w:val="nil"/>
              <w:right w:val="nil"/>
            </w:tcBorders>
          </w:tcPr>
          <w:p w14:paraId="7BF5764E" w14:textId="77777777" w:rsidR="00AE2557" w:rsidRPr="00AE2557" w:rsidRDefault="00AE2557" w:rsidP="00D4393D">
            <w:pPr>
              <w:rPr>
                <w:rFonts w:ascii="Times New Roman" w:hAnsi="Times New Roman" w:cs="Times New Roman"/>
                <w:sz w:val="24"/>
                <w:szCs w:val="24"/>
              </w:rPr>
            </w:pPr>
          </w:p>
          <w:p w14:paraId="12C8913D" w14:textId="77777777" w:rsidR="00AE2557" w:rsidRPr="00AE2557" w:rsidRDefault="00AE2557" w:rsidP="00D4393D">
            <w:pPr>
              <w:rPr>
                <w:rFonts w:ascii="Times New Roman" w:hAnsi="Times New Roman" w:cs="Times New Roman"/>
                <w:sz w:val="24"/>
                <w:szCs w:val="24"/>
              </w:rPr>
            </w:pPr>
            <w:r w:rsidRPr="00AE2557">
              <w:rPr>
                <w:rFonts w:ascii="Times New Roman" w:hAnsi="Times New Roman" w:cs="Times New Roman"/>
                <w:sz w:val="24"/>
                <w:szCs w:val="24"/>
              </w:rPr>
              <w:t>Director, Division of Land Restoration</w:t>
            </w:r>
          </w:p>
        </w:tc>
      </w:tr>
    </w:tbl>
    <w:p w14:paraId="33681D29" w14:textId="77777777" w:rsidR="00AE2557" w:rsidRPr="00AE2557" w:rsidRDefault="00AE2557" w:rsidP="00D4393D">
      <w:pPr>
        <w:spacing w:after="0" w:line="240" w:lineRule="auto"/>
        <w:rPr>
          <w:rFonts w:ascii="Times New Roman" w:hAnsi="Times New Roman" w:cs="Times New Roman"/>
          <w:sz w:val="24"/>
          <w:szCs w:val="24"/>
        </w:rPr>
      </w:pP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270"/>
        <w:gridCol w:w="1980"/>
      </w:tblGrid>
      <w:tr w:rsidR="00AE2557" w:rsidRPr="00AE2557" w14:paraId="123C5C31" w14:textId="77777777" w:rsidTr="00EE1F20">
        <w:tc>
          <w:tcPr>
            <w:tcW w:w="4950" w:type="dxa"/>
            <w:tcBorders>
              <w:bottom w:val="single" w:sz="4" w:space="0" w:color="auto"/>
            </w:tcBorders>
          </w:tcPr>
          <w:p w14:paraId="3C33857C" w14:textId="77777777" w:rsidR="00AE2557" w:rsidRPr="00AE2557" w:rsidRDefault="00AE2557" w:rsidP="00D4393D">
            <w:pPr>
              <w:rPr>
                <w:rFonts w:ascii="Times New Roman" w:hAnsi="Times New Roman" w:cs="Times New Roman"/>
                <w:sz w:val="24"/>
                <w:szCs w:val="24"/>
              </w:rPr>
            </w:pPr>
          </w:p>
        </w:tc>
        <w:tc>
          <w:tcPr>
            <w:tcW w:w="270" w:type="dxa"/>
          </w:tcPr>
          <w:p w14:paraId="1F94CCDA" w14:textId="77777777" w:rsidR="00AE2557" w:rsidRPr="00AE2557" w:rsidRDefault="00AE2557" w:rsidP="00D4393D">
            <w:pPr>
              <w:rPr>
                <w:rFonts w:ascii="Times New Roman" w:hAnsi="Times New Roman" w:cs="Times New Roman"/>
                <w:sz w:val="24"/>
                <w:szCs w:val="24"/>
              </w:rPr>
            </w:pPr>
          </w:p>
        </w:tc>
        <w:tc>
          <w:tcPr>
            <w:tcW w:w="1980" w:type="dxa"/>
            <w:tcBorders>
              <w:bottom w:val="single" w:sz="4" w:space="0" w:color="auto"/>
            </w:tcBorders>
          </w:tcPr>
          <w:p w14:paraId="2A8382C4" w14:textId="77777777" w:rsidR="00AE2557" w:rsidRPr="00AE2557" w:rsidRDefault="00AE2557" w:rsidP="00D4393D">
            <w:pPr>
              <w:rPr>
                <w:rFonts w:ascii="Times New Roman" w:hAnsi="Times New Roman" w:cs="Times New Roman"/>
                <w:sz w:val="24"/>
                <w:szCs w:val="24"/>
              </w:rPr>
            </w:pPr>
          </w:p>
        </w:tc>
      </w:tr>
      <w:tr w:rsidR="00AE2557" w:rsidRPr="00AE2557" w14:paraId="5F371035" w14:textId="77777777" w:rsidTr="00EE1F20">
        <w:tc>
          <w:tcPr>
            <w:tcW w:w="4950" w:type="dxa"/>
            <w:tcBorders>
              <w:top w:val="single" w:sz="4" w:space="0" w:color="auto"/>
            </w:tcBorders>
          </w:tcPr>
          <w:p w14:paraId="30A9861D" w14:textId="77777777" w:rsidR="00AE2557" w:rsidRPr="00AE2557" w:rsidRDefault="00AE2557" w:rsidP="00D4393D">
            <w:pPr>
              <w:rPr>
                <w:rFonts w:ascii="Times New Roman" w:hAnsi="Times New Roman" w:cs="Times New Roman"/>
                <w:sz w:val="24"/>
                <w:szCs w:val="24"/>
              </w:rPr>
            </w:pPr>
            <w:r w:rsidRPr="00AE2557">
              <w:rPr>
                <w:rFonts w:ascii="Times New Roman" w:hAnsi="Times New Roman" w:cs="Times New Roman"/>
                <w:sz w:val="24"/>
                <w:szCs w:val="24"/>
              </w:rPr>
              <w:t>Signature</w:t>
            </w:r>
          </w:p>
        </w:tc>
        <w:tc>
          <w:tcPr>
            <w:tcW w:w="270" w:type="dxa"/>
          </w:tcPr>
          <w:p w14:paraId="728AD6DB" w14:textId="77777777" w:rsidR="00AE2557" w:rsidRPr="00AE2557" w:rsidRDefault="00AE2557" w:rsidP="00D4393D">
            <w:pPr>
              <w:rPr>
                <w:rFonts w:ascii="Times New Roman" w:hAnsi="Times New Roman" w:cs="Times New Roman"/>
                <w:sz w:val="24"/>
                <w:szCs w:val="24"/>
              </w:rPr>
            </w:pPr>
          </w:p>
        </w:tc>
        <w:tc>
          <w:tcPr>
            <w:tcW w:w="1980" w:type="dxa"/>
            <w:tcBorders>
              <w:top w:val="single" w:sz="4" w:space="0" w:color="auto"/>
            </w:tcBorders>
          </w:tcPr>
          <w:p w14:paraId="536184F8" w14:textId="77777777" w:rsidR="00AE2557" w:rsidRPr="00AE2557" w:rsidRDefault="00AE2557" w:rsidP="00D4393D">
            <w:pPr>
              <w:rPr>
                <w:rFonts w:ascii="Times New Roman" w:hAnsi="Times New Roman" w:cs="Times New Roman"/>
                <w:sz w:val="24"/>
                <w:szCs w:val="24"/>
              </w:rPr>
            </w:pPr>
            <w:r w:rsidRPr="00AE2557">
              <w:rPr>
                <w:rFonts w:ascii="Times New Roman" w:hAnsi="Times New Roman" w:cs="Times New Roman"/>
                <w:sz w:val="24"/>
                <w:szCs w:val="24"/>
              </w:rPr>
              <w:t>Date</w:t>
            </w:r>
          </w:p>
        </w:tc>
      </w:tr>
    </w:tbl>
    <w:p w14:paraId="5E75B398" w14:textId="77777777" w:rsidR="00AE2557" w:rsidRPr="00AE2557" w:rsidRDefault="00AE2557" w:rsidP="009A4B71">
      <w:pPr>
        <w:spacing w:after="0" w:line="240" w:lineRule="auto"/>
        <w:rPr>
          <w:rFonts w:ascii="Times New Roman" w:hAnsi="Times New Roman" w:cs="Times New Roman"/>
          <w:sz w:val="24"/>
          <w:szCs w:val="24"/>
        </w:rPr>
      </w:pPr>
    </w:p>
    <w:sectPr w:rsidR="00AE2557" w:rsidRPr="00AE255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4CA62" w14:textId="77777777" w:rsidR="000A00D8" w:rsidRDefault="000A00D8" w:rsidP="00B73AD3">
      <w:pPr>
        <w:spacing w:after="0" w:line="240" w:lineRule="auto"/>
      </w:pPr>
      <w:r>
        <w:separator/>
      </w:r>
    </w:p>
  </w:endnote>
  <w:endnote w:type="continuationSeparator" w:id="0">
    <w:p w14:paraId="36231FAB" w14:textId="77777777" w:rsidR="000A00D8" w:rsidRDefault="000A00D8" w:rsidP="00B73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9B7A6" w14:textId="7E6E1C05" w:rsidR="00AF6542" w:rsidRPr="009059A3" w:rsidRDefault="00F55BE8" w:rsidP="005D2C6F">
    <w:pPr>
      <w:pStyle w:val="Footer"/>
      <w:rPr>
        <w:rFonts w:ascii="Times New Roman" w:hAnsi="Times New Roman" w:cs="Times New Roman"/>
        <w:sz w:val="16"/>
        <w:szCs w:val="16"/>
      </w:rPr>
    </w:pPr>
    <w:r>
      <w:rPr>
        <w:rFonts w:ascii="Times New Roman" w:hAnsi="Times New Roman" w:cs="Times New Roman"/>
        <w:sz w:val="16"/>
        <w:szCs w:val="16"/>
      </w:rPr>
      <w:t xml:space="preserve">Template </w:t>
    </w:r>
    <w:r w:rsidR="00D906ED">
      <w:rPr>
        <w:rFonts w:ascii="Times New Roman" w:hAnsi="Times New Roman" w:cs="Times New Roman"/>
        <w:sz w:val="16"/>
        <w:szCs w:val="16"/>
      </w:rPr>
      <w:t>Revised 2020.06.01</w:t>
    </w:r>
    <w:r w:rsidR="005D2C6F">
      <w:rPr>
        <w:rFonts w:ascii="Times New Roman" w:hAnsi="Times New Roman" w:cs="Times New Roman"/>
        <w:sz w:val="16"/>
        <w:szCs w:val="16"/>
      </w:rPr>
      <w:tab/>
    </w:r>
    <w:r w:rsidR="005D2C6F">
      <w:rPr>
        <w:rFonts w:ascii="Times New Roman" w:hAnsi="Times New Roman" w:cs="Times New Roman"/>
        <w:sz w:val="16"/>
        <w:szCs w:val="16"/>
      </w:rPr>
      <w:tab/>
    </w:r>
    <w:r w:rsidR="00AF6542" w:rsidRPr="009059A3">
      <w:rPr>
        <w:rFonts w:ascii="Times New Roman" w:hAnsi="Times New Roman" w:cs="Times New Roman"/>
        <w:sz w:val="16"/>
        <w:szCs w:val="16"/>
      </w:rPr>
      <w:t xml:space="preserve">Page </w:t>
    </w:r>
    <w:r w:rsidR="00AF6542" w:rsidRPr="009059A3">
      <w:rPr>
        <w:rFonts w:ascii="Times New Roman" w:hAnsi="Times New Roman" w:cs="Times New Roman"/>
        <w:b/>
        <w:sz w:val="16"/>
        <w:szCs w:val="16"/>
      </w:rPr>
      <w:fldChar w:fldCharType="begin"/>
    </w:r>
    <w:r w:rsidR="00AF6542" w:rsidRPr="009059A3">
      <w:rPr>
        <w:rFonts w:ascii="Times New Roman" w:hAnsi="Times New Roman" w:cs="Times New Roman"/>
        <w:b/>
        <w:sz w:val="16"/>
        <w:szCs w:val="16"/>
      </w:rPr>
      <w:instrText xml:space="preserve"> PAGE  \* Arabic  \* MERGEFORMAT </w:instrText>
    </w:r>
    <w:r w:rsidR="00AF6542" w:rsidRPr="009059A3">
      <w:rPr>
        <w:rFonts w:ascii="Times New Roman" w:hAnsi="Times New Roman" w:cs="Times New Roman"/>
        <w:b/>
        <w:sz w:val="16"/>
        <w:szCs w:val="16"/>
      </w:rPr>
      <w:fldChar w:fldCharType="separate"/>
    </w:r>
    <w:r w:rsidR="001D3628">
      <w:rPr>
        <w:rFonts w:ascii="Times New Roman" w:hAnsi="Times New Roman" w:cs="Times New Roman"/>
        <w:b/>
        <w:noProof/>
        <w:sz w:val="16"/>
        <w:szCs w:val="16"/>
      </w:rPr>
      <w:t>2</w:t>
    </w:r>
    <w:r w:rsidR="00AF6542" w:rsidRPr="009059A3">
      <w:rPr>
        <w:rFonts w:ascii="Times New Roman" w:hAnsi="Times New Roman" w:cs="Times New Roman"/>
        <w:b/>
        <w:sz w:val="16"/>
        <w:szCs w:val="16"/>
      </w:rPr>
      <w:fldChar w:fldCharType="end"/>
    </w:r>
    <w:r w:rsidR="00AF6542" w:rsidRPr="009059A3">
      <w:rPr>
        <w:rFonts w:ascii="Times New Roman" w:hAnsi="Times New Roman" w:cs="Times New Roman"/>
        <w:sz w:val="16"/>
        <w:szCs w:val="16"/>
      </w:rPr>
      <w:t xml:space="preserve"> of </w:t>
    </w:r>
    <w:r w:rsidR="00AF6542" w:rsidRPr="009059A3">
      <w:rPr>
        <w:rFonts w:ascii="Times New Roman" w:hAnsi="Times New Roman" w:cs="Times New Roman"/>
        <w:b/>
        <w:sz w:val="16"/>
        <w:szCs w:val="16"/>
      </w:rPr>
      <w:fldChar w:fldCharType="begin"/>
    </w:r>
    <w:r w:rsidR="00AF6542" w:rsidRPr="009059A3">
      <w:rPr>
        <w:rFonts w:ascii="Times New Roman" w:hAnsi="Times New Roman" w:cs="Times New Roman"/>
        <w:b/>
        <w:sz w:val="16"/>
        <w:szCs w:val="16"/>
      </w:rPr>
      <w:instrText xml:space="preserve"> NUMPAGES  \* Arabic  \* MERGEFORMAT </w:instrText>
    </w:r>
    <w:r w:rsidR="00AF6542" w:rsidRPr="009059A3">
      <w:rPr>
        <w:rFonts w:ascii="Times New Roman" w:hAnsi="Times New Roman" w:cs="Times New Roman"/>
        <w:b/>
        <w:sz w:val="16"/>
        <w:szCs w:val="16"/>
      </w:rPr>
      <w:fldChar w:fldCharType="separate"/>
    </w:r>
    <w:r w:rsidR="001D3628">
      <w:rPr>
        <w:rFonts w:ascii="Times New Roman" w:hAnsi="Times New Roman" w:cs="Times New Roman"/>
        <w:b/>
        <w:noProof/>
        <w:sz w:val="16"/>
        <w:szCs w:val="16"/>
      </w:rPr>
      <w:t>14</w:t>
    </w:r>
    <w:r w:rsidR="00AF6542" w:rsidRPr="009059A3">
      <w:rPr>
        <w:rFonts w:ascii="Times New Roman" w:hAnsi="Times New Roman" w:cs="Times New Roman"/>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FE6A4" w14:textId="77777777" w:rsidR="000A00D8" w:rsidRDefault="000A00D8" w:rsidP="00B73AD3">
      <w:pPr>
        <w:spacing w:after="0" w:line="240" w:lineRule="auto"/>
      </w:pPr>
      <w:r>
        <w:separator/>
      </w:r>
    </w:p>
  </w:footnote>
  <w:footnote w:type="continuationSeparator" w:id="0">
    <w:p w14:paraId="197E13F5" w14:textId="77777777" w:rsidR="000A00D8" w:rsidRDefault="000A00D8" w:rsidP="00B73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C1C44" w14:textId="14AC258B" w:rsidR="00B73AD3" w:rsidRPr="00B73AD3" w:rsidRDefault="00B73AD3" w:rsidP="000A240C">
    <w:pPr>
      <w:pStyle w:val="Header"/>
      <w:jc w:val="right"/>
      <w:rPr>
        <w:rFonts w:ascii="Times New Roman" w:hAnsi="Times New Roman" w:cs="Times New Roman"/>
        <w:sz w:val="16"/>
        <w:szCs w:val="16"/>
      </w:rPr>
    </w:pPr>
    <w:r w:rsidRPr="00B73AD3">
      <w:rPr>
        <w:rFonts w:ascii="Times New Roman" w:hAnsi="Times New Roman" w:cs="Times New Roman"/>
        <w:sz w:val="16"/>
        <w:szCs w:val="16"/>
      </w:rPr>
      <w:t xml:space="preserve">Applicant:  </w:t>
    </w:r>
    <w:sdt>
      <w:sdtPr>
        <w:rPr>
          <w:rFonts w:ascii="Times New Roman" w:hAnsi="Times New Roman" w:cs="Times New Roman"/>
          <w:color w:val="0000FF"/>
          <w:sz w:val="16"/>
          <w:szCs w:val="16"/>
        </w:rPr>
        <w:id w:val="-1871216886"/>
        <w:placeholder>
          <w:docPart w:val="7015EB4B0B27435283DCDC7BABD710B6"/>
        </w:placeholder>
        <w:text/>
      </w:sdtPr>
      <w:sdtEndPr/>
      <w:sdtContent>
        <w:r w:rsidR="007350FB" w:rsidRPr="007350FB">
          <w:rPr>
            <w:rFonts w:ascii="Times New Roman" w:hAnsi="Times New Roman" w:cs="Times New Roman"/>
            <w:color w:val="0000FF"/>
            <w:sz w:val="16"/>
            <w:szCs w:val="16"/>
          </w:rPr>
          <w:t>Save the Tygart Watershed Association, Inc.</w:t>
        </w:r>
      </w:sdtContent>
    </w:sdt>
  </w:p>
  <w:p w14:paraId="13F5144E" w14:textId="1169F3CB" w:rsidR="00B73AD3" w:rsidRPr="00B73AD3" w:rsidRDefault="00B73AD3" w:rsidP="00AF6542">
    <w:pPr>
      <w:pStyle w:val="Header"/>
      <w:jc w:val="right"/>
      <w:rPr>
        <w:rFonts w:ascii="Times New Roman" w:hAnsi="Times New Roman" w:cs="Times New Roman"/>
        <w:sz w:val="16"/>
        <w:szCs w:val="16"/>
      </w:rPr>
    </w:pPr>
    <w:r w:rsidRPr="00B73AD3">
      <w:rPr>
        <w:rFonts w:ascii="Times New Roman" w:hAnsi="Times New Roman" w:cs="Times New Roman"/>
        <w:sz w:val="16"/>
        <w:szCs w:val="16"/>
      </w:rPr>
      <w:t xml:space="preserve">VRP Project </w:t>
    </w:r>
    <w:r w:rsidR="0086707A">
      <w:rPr>
        <w:rFonts w:ascii="Times New Roman" w:hAnsi="Times New Roman" w:cs="Times New Roman"/>
        <w:sz w:val="16"/>
        <w:szCs w:val="16"/>
      </w:rPr>
      <w:t>No.</w:t>
    </w:r>
    <w:r w:rsidRPr="00B73AD3">
      <w:rPr>
        <w:rFonts w:ascii="Times New Roman" w:hAnsi="Times New Roman" w:cs="Times New Roman"/>
        <w:sz w:val="16"/>
        <w:szCs w:val="16"/>
      </w:rPr>
      <w:t xml:space="preserve">:  </w:t>
    </w:r>
    <w:sdt>
      <w:sdtPr>
        <w:rPr>
          <w:rFonts w:ascii="Times New Roman" w:hAnsi="Times New Roman" w:cs="Times New Roman"/>
          <w:color w:val="0000FF"/>
          <w:sz w:val="16"/>
          <w:szCs w:val="16"/>
        </w:rPr>
        <w:id w:val="-557623845"/>
        <w:placeholder>
          <w:docPart w:val="D7DBEC15D23D4A5EAE6932147D5D74C7"/>
        </w:placeholder>
        <w:text/>
      </w:sdtPr>
      <w:sdtEndPr/>
      <w:sdtContent>
        <w:r w:rsidR="007350FB" w:rsidRPr="007350FB">
          <w:rPr>
            <w:rFonts w:ascii="Times New Roman" w:hAnsi="Times New Roman" w:cs="Times New Roman"/>
            <w:color w:val="0000FF"/>
            <w:sz w:val="16"/>
            <w:szCs w:val="16"/>
          </w:rPr>
          <w:t>20019</w:t>
        </w:r>
      </w:sdtContent>
    </w:sdt>
  </w:p>
  <w:p w14:paraId="3C189F45" w14:textId="77777777" w:rsidR="00B73AD3" w:rsidRPr="00B73AD3" w:rsidRDefault="00B73AD3" w:rsidP="00AF6542">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1E2B"/>
    <w:multiLevelType w:val="multilevel"/>
    <w:tmpl w:val="ABC89BF6"/>
    <w:lvl w:ilvl="0">
      <w:start w:val="1"/>
      <w:numFmt w:val="upperRoman"/>
      <w:suff w:val="space"/>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2471959"/>
    <w:multiLevelType w:val="hybridMultilevel"/>
    <w:tmpl w:val="4D648D64"/>
    <w:lvl w:ilvl="0" w:tplc="8BB62BC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35C16494"/>
    <w:multiLevelType w:val="hybridMultilevel"/>
    <w:tmpl w:val="DE6A25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F23548"/>
    <w:multiLevelType w:val="hybridMultilevel"/>
    <w:tmpl w:val="CBD2C056"/>
    <w:lvl w:ilvl="0" w:tplc="8BB62BC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650E25A8"/>
    <w:multiLevelType w:val="hybridMultilevel"/>
    <w:tmpl w:val="CBD2C056"/>
    <w:lvl w:ilvl="0" w:tplc="8BB62BC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7C03548C"/>
    <w:multiLevelType w:val="hybridMultilevel"/>
    <w:tmpl w:val="9E828AD8"/>
    <w:lvl w:ilvl="0" w:tplc="8BB62BC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9EA"/>
    <w:rsid w:val="00011E96"/>
    <w:rsid w:val="00025D3A"/>
    <w:rsid w:val="000449F1"/>
    <w:rsid w:val="000461E9"/>
    <w:rsid w:val="00050BB1"/>
    <w:rsid w:val="00054F63"/>
    <w:rsid w:val="000619F7"/>
    <w:rsid w:val="000638E1"/>
    <w:rsid w:val="00071A94"/>
    <w:rsid w:val="00072A37"/>
    <w:rsid w:val="00087419"/>
    <w:rsid w:val="000A00D8"/>
    <w:rsid w:val="000A240C"/>
    <w:rsid w:val="000B2DA0"/>
    <w:rsid w:val="000B46FB"/>
    <w:rsid w:val="000D023C"/>
    <w:rsid w:val="000D1DC1"/>
    <w:rsid w:val="000E3C9A"/>
    <w:rsid w:val="000F094A"/>
    <w:rsid w:val="00104F94"/>
    <w:rsid w:val="00106A9E"/>
    <w:rsid w:val="00106F65"/>
    <w:rsid w:val="001311AA"/>
    <w:rsid w:val="001421FC"/>
    <w:rsid w:val="00142DCC"/>
    <w:rsid w:val="00146587"/>
    <w:rsid w:val="00153DAD"/>
    <w:rsid w:val="00165664"/>
    <w:rsid w:val="00170870"/>
    <w:rsid w:val="00176F7E"/>
    <w:rsid w:val="00182402"/>
    <w:rsid w:val="001842E0"/>
    <w:rsid w:val="00186B1C"/>
    <w:rsid w:val="001978CA"/>
    <w:rsid w:val="001A22CC"/>
    <w:rsid w:val="001A407F"/>
    <w:rsid w:val="001B232D"/>
    <w:rsid w:val="001B2D73"/>
    <w:rsid w:val="001B6BC9"/>
    <w:rsid w:val="001C1DC2"/>
    <w:rsid w:val="001D3628"/>
    <w:rsid w:val="001D6DD0"/>
    <w:rsid w:val="001E1868"/>
    <w:rsid w:val="001E33CD"/>
    <w:rsid w:val="001E44B3"/>
    <w:rsid w:val="001F3143"/>
    <w:rsid w:val="002037FF"/>
    <w:rsid w:val="00212EB5"/>
    <w:rsid w:val="00214318"/>
    <w:rsid w:val="00221036"/>
    <w:rsid w:val="0022273F"/>
    <w:rsid w:val="00234F55"/>
    <w:rsid w:val="00241C44"/>
    <w:rsid w:val="00244BEF"/>
    <w:rsid w:val="00253248"/>
    <w:rsid w:val="00254FF1"/>
    <w:rsid w:val="00261508"/>
    <w:rsid w:val="00261C37"/>
    <w:rsid w:val="00280FEC"/>
    <w:rsid w:val="00284D9A"/>
    <w:rsid w:val="00290361"/>
    <w:rsid w:val="00294E3A"/>
    <w:rsid w:val="002B228D"/>
    <w:rsid w:val="002B4A65"/>
    <w:rsid w:val="002B58AA"/>
    <w:rsid w:val="002B696C"/>
    <w:rsid w:val="002C0AC4"/>
    <w:rsid w:val="002C6FAD"/>
    <w:rsid w:val="002D6E6C"/>
    <w:rsid w:val="002E3DA6"/>
    <w:rsid w:val="002E43A2"/>
    <w:rsid w:val="002E6395"/>
    <w:rsid w:val="002F0B09"/>
    <w:rsid w:val="00305690"/>
    <w:rsid w:val="00306C54"/>
    <w:rsid w:val="003133B5"/>
    <w:rsid w:val="00313C21"/>
    <w:rsid w:val="00315B62"/>
    <w:rsid w:val="00332C7B"/>
    <w:rsid w:val="00332EA8"/>
    <w:rsid w:val="0033485F"/>
    <w:rsid w:val="00347F9D"/>
    <w:rsid w:val="003624D9"/>
    <w:rsid w:val="003679B7"/>
    <w:rsid w:val="00371A61"/>
    <w:rsid w:val="003924DD"/>
    <w:rsid w:val="00395AAD"/>
    <w:rsid w:val="003A4128"/>
    <w:rsid w:val="003A7BFE"/>
    <w:rsid w:val="003B4FE9"/>
    <w:rsid w:val="003B598D"/>
    <w:rsid w:val="003D131E"/>
    <w:rsid w:val="003D7B32"/>
    <w:rsid w:val="003E3B07"/>
    <w:rsid w:val="003E4911"/>
    <w:rsid w:val="003F36F5"/>
    <w:rsid w:val="00405393"/>
    <w:rsid w:val="00406617"/>
    <w:rsid w:val="00414182"/>
    <w:rsid w:val="004518DC"/>
    <w:rsid w:val="00453C5B"/>
    <w:rsid w:val="004573B9"/>
    <w:rsid w:val="004738DE"/>
    <w:rsid w:val="00485A16"/>
    <w:rsid w:val="004A103A"/>
    <w:rsid w:val="004B4E1B"/>
    <w:rsid w:val="004C69B5"/>
    <w:rsid w:val="004F06A0"/>
    <w:rsid w:val="004F111E"/>
    <w:rsid w:val="00502817"/>
    <w:rsid w:val="00516152"/>
    <w:rsid w:val="00516A16"/>
    <w:rsid w:val="00520909"/>
    <w:rsid w:val="0052199B"/>
    <w:rsid w:val="0052378D"/>
    <w:rsid w:val="00540587"/>
    <w:rsid w:val="00543142"/>
    <w:rsid w:val="00544F13"/>
    <w:rsid w:val="005451FB"/>
    <w:rsid w:val="0055546B"/>
    <w:rsid w:val="0055709D"/>
    <w:rsid w:val="0057127D"/>
    <w:rsid w:val="005747C4"/>
    <w:rsid w:val="005762A9"/>
    <w:rsid w:val="005872FC"/>
    <w:rsid w:val="005A296B"/>
    <w:rsid w:val="005A60F5"/>
    <w:rsid w:val="005B156C"/>
    <w:rsid w:val="005B1877"/>
    <w:rsid w:val="005B1C80"/>
    <w:rsid w:val="005B3862"/>
    <w:rsid w:val="005D1AFE"/>
    <w:rsid w:val="005D2C6F"/>
    <w:rsid w:val="005D51F3"/>
    <w:rsid w:val="005E44B7"/>
    <w:rsid w:val="005F217F"/>
    <w:rsid w:val="005F21D6"/>
    <w:rsid w:val="005F2758"/>
    <w:rsid w:val="005F7148"/>
    <w:rsid w:val="00605DDA"/>
    <w:rsid w:val="00622173"/>
    <w:rsid w:val="006254C1"/>
    <w:rsid w:val="0064154C"/>
    <w:rsid w:val="00641BA1"/>
    <w:rsid w:val="00642C58"/>
    <w:rsid w:val="00656C50"/>
    <w:rsid w:val="0067358D"/>
    <w:rsid w:val="00675833"/>
    <w:rsid w:val="006837C9"/>
    <w:rsid w:val="00684433"/>
    <w:rsid w:val="00691843"/>
    <w:rsid w:val="00693698"/>
    <w:rsid w:val="00693A0F"/>
    <w:rsid w:val="006C4C47"/>
    <w:rsid w:val="006C7BD1"/>
    <w:rsid w:val="006D2DEB"/>
    <w:rsid w:val="006D4D53"/>
    <w:rsid w:val="006D5AD8"/>
    <w:rsid w:val="006D6865"/>
    <w:rsid w:val="006E4F6B"/>
    <w:rsid w:val="006E7D0D"/>
    <w:rsid w:val="006F2510"/>
    <w:rsid w:val="006F348C"/>
    <w:rsid w:val="006F3AC3"/>
    <w:rsid w:val="00705188"/>
    <w:rsid w:val="007074B3"/>
    <w:rsid w:val="00712C79"/>
    <w:rsid w:val="00730676"/>
    <w:rsid w:val="00732955"/>
    <w:rsid w:val="00734E7B"/>
    <w:rsid w:val="007350FB"/>
    <w:rsid w:val="0074323C"/>
    <w:rsid w:val="00745A83"/>
    <w:rsid w:val="007466CE"/>
    <w:rsid w:val="00753422"/>
    <w:rsid w:val="0075408F"/>
    <w:rsid w:val="007569BC"/>
    <w:rsid w:val="007575DE"/>
    <w:rsid w:val="00762443"/>
    <w:rsid w:val="007921C6"/>
    <w:rsid w:val="007A7082"/>
    <w:rsid w:val="007A7F1C"/>
    <w:rsid w:val="007B20C1"/>
    <w:rsid w:val="007C4EB6"/>
    <w:rsid w:val="007C6900"/>
    <w:rsid w:val="007C7C75"/>
    <w:rsid w:val="007E4FD1"/>
    <w:rsid w:val="007E6930"/>
    <w:rsid w:val="007E6EAD"/>
    <w:rsid w:val="008054F8"/>
    <w:rsid w:val="008134B4"/>
    <w:rsid w:val="00820755"/>
    <w:rsid w:val="00827100"/>
    <w:rsid w:val="00850557"/>
    <w:rsid w:val="00854EDF"/>
    <w:rsid w:val="00862EA3"/>
    <w:rsid w:val="0086707A"/>
    <w:rsid w:val="00870969"/>
    <w:rsid w:val="00875863"/>
    <w:rsid w:val="00891686"/>
    <w:rsid w:val="00894B18"/>
    <w:rsid w:val="008A2BFB"/>
    <w:rsid w:val="008A47BD"/>
    <w:rsid w:val="008B452C"/>
    <w:rsid w:val="008B65E8"/>
    <w:rsid w:val="008D2573"/>
    <w:rsid w:val="008E271F"/>
    <w:rsid w:val="008F4F17"/>
    <w:rsid w:val="008F4FCF"/>
    <w:rsid w:val="009017EE"/>
    <w:rsid w:val="009059A3"/>
    <w:rsid w:val="00910A6D"/>
    <w:rsid w:val="00912607"/>
    <w:rsid w:val="00923653"/>
    <w:rsid w:val="00923D7B"/>
    <w:rsid w:val="00941454"/>
    <w:rsid w:val="009432C6"/>
    <w:rsid w:val="0095311C"/>
    <w:rsid w:val="00964736"/>
    <w:rsid w:val="00966358"/>
    <w:rsid w:val="009679B7"/>
    <w:rsid w:val="00972F0A"/>
    <w:rsid w:val="00976C2D"/>
    <w:rsid w:val="00980FF5"/>
    <w:rsid w:val="0098698B"/>
    <w:rsid w:val="0099354C"/>
    <w:rsid w:val="009A4B71"/>
    <w:rsid w:val="009A4FD3"/>
    <w:rsid w:val="009C2585"/>
    <w:rsid w:val="009C3284"/>
    <w:rsid w:val="009C4D5A"/>
    <w:rsid w:val="009C7622"/>
    <w:rsid w:val="009D3A48"/>
    <w:rsid w:val="009E1620"/>
    <w:rsid w:val="009F2928"/>
    <w:rsid w:val="009F3366"/>
    <w:rsid w:val="009F61B1"/>
    <w:rsid w:val="00A05DFC"/>
    <w:rsid w:val="00A14C15"/>
    <w:rsid w:val="00A1739D"/>
    <w:rsid w:val="00A2129C"/>
    <w:rsid w:val="00A328F0"/>
    <w:rsid w:val="00A34CF1"/>
    <w:rsid w:val="00A4254A"/>
    <w:rsid w:val="00A552A2"/>
    <w:rsid w:val="00A72D36"/>
    <w:rsid w:val="00A74C7F"/>
    <w:rsid w:val="00A80029"/>
    <w:rsid w:val="00A85CFE"/>
    <w:rsid w:val="00A91F6B"/>
    <w:rsid w:val="00A93C85"/>
    <w:rsid w:val="00A96877"/>
    <w:rsid w:val="00AA075B"/>
    <w:rsid w:val="00AA2E4D"/>
    <w:rsid w:val="00AC3995"/>
    <w:rsid w:val="00AC4AA0"/>
    <w:rsid w:val="00AD2183"/>
    <w:rsid w:val="00AD2E54"/>
    <w:rsid w:val="00AD33F2"/>
    <w:rsid w:val="00AD6707"/>
    <w:rsid w:val="00AE2557"/>
    <w:rsid w:val="00AE4844"/>
    <w:rsid w:val="00AF358A"/>
    <w:rsid w:val="00AF6542"/>
    <w:rsid w:val="00B015FE"/>
    <w:rsid w:val="00B066A2"/>
    <w:rsid w:val="00B11368"/>
    <w:rsid w:val="00B237EC"/>
    <w:rsid w:val="00B330E3"/>
    <w:rsid w:val="00B429EA"/>
    <w:rsid w:val="00B441FA"/>
    <w:rsid w:val="00B4524D"/>
    <w:rsid w:val="00B71FFD"/>
    <w:rsid w:val="00B72765"/>
    <w:rsid w:val="00B73AD3"/>
    <w:rsid w:val="00B756C1"/>
    <w:rsid w:val="00B81F15"/>
    <w:rsid w:val="00B87AB6"/>
    <w:rsid w:val="00B91B93"/>
    <w:rsid w:val="00B97741"/>
    <w:rsid w:val="00B97D1E"/>
    <w:rsid w:val="00BA2F26"/>
    <w:rsid w:val="00BA743D"/>
    <w:rsid w:val="00BC414F"/>
    <w:rsid w:val="00BC64AE"/>
    <w:rsid w:val="00BC6C56"/>
    <w:rsid w:val="00BC7823"/>
    <w:rsid w:val="00BD43B3"/>
    <w:rsid w:val="00BD7648"/>
    <w:rsid w:val="00BE01C6"/>
    <w:rsid w:val="00BE2329"/>
    <w:rsid w:val="00BE2347"/>
    <w:rsid w:val="00BE6AFA"/>
    <w:rsid w:val="00BF3F08"/>
    <w:rsid w:val="00C01130"/>
    <w:rsid w:val="00C01233"/>
    <w:rsid w:val="00C16CF3"/>
    <w:rsid w:val="00C409EA"/>
    <w:rsid w:val="00C43731"/>
    <w:rsid w:val="00C46148"/>
    <w:rsid w:val="00C5069E"/>
    <w:rsid w:val="00C52DE6"/>
    <w:rsid w:val="00C552D5"/>
    <w:rsid w:val="00C83ECF"/>
    <w:rsid w:val="00CA0E0D"/>
    <w:rsid w:val="00CA30B2"/>
    <w:rsid w:val="00CC198B"/>
    <w:rsid w:val="00CC1C8A"/>
    <w:rsid w:val="00CC47C5"/>
    <w:rsid w:val="00CC5D14"/>
    <w:rsid w:val="00CD0AA7"/>
    <w:rsid w:val="00CD31DB"/>
    <w:rsid w:val="00CE3A42"/>
    <w:rsid w:val="00CF61C7"/>
    <w:rsid w:val="00D0644E"/>
    <w:rsid w:val="00D07E4B"/>
    <w:rsid w:val="00D11D61"/>
    <w:rsid w:val="00D25603"/>
    <w:rsid w:val="00D36C68"/>
    <w:rsid w:val="00D4028A"/>
    <w:rsid w:val="00D4393D"/>
    <w:rsid w:val="00D43C36"/>
    <w:rsid w:val="00D45704"/>
    <w:rsid w:val="00D50D9D"/>
    <w:rsid w:val="00D55098"/>
    <w:rsid w:val="00D57C33"/>
    <w:rsid w:val="00D62837"/>
    <w:rsid w:val="00D707EE"/>
    <w:rsid w:val="00D7415C"/>
    <w:rsid w:val="00D8016F"/>
    <w:rsid w:val="00D82B8C"/>
    <w:rsid w:val="00D84C22"/>
    <w:rsid w:val="00D87491"/>
    <w:rsid w:val="00D87D42"/>
    <w:rsid w:val="00D906ED"/>
    <w:rsid w:val="00DA4FBC"/>
    <w:rsid w:val="00DB42A6"/>
    <w:rsid w:val="00DB479A"/>
    <w:rsid w:val="00DB4CB1"/>
    <w:rsid w:val="00DB6359"/>
    <w:rsid w:val="00DB6D93"/>
    <w:rsid w:val="00DC445E"/>
    <w:rsid w:val="00DD3F9E"/>
    <w:rsid w:val="00DD538E"/>
    <w:rsid w:val="00DE00A7"/>
    <w:rsid w:val="00DE12FB"/>
    <w:rsid w:val="00DE38E8"/>
    <w:rsid w:val="00E02F9D"/>
    <w:rsid w:val="00E03D0B"/>
    <w:rsid w:val="00E062B2"/>
    <w:rsid w:val="00E06EA1"/>
    <w:rsid w:val="00E10863"/>
    <w:rsid w:val="00E13E1C"/>
    <w:rsid w:val="00E16865"/>
    <w:rsid w:val="00E205AE"/>
    <w:rsid w:val="00E24305"/>
    <w:rsid w:val="00E25C90"/>
    <w:rsid w:val="00E25CED"/>
    <w:rsid w:val="00E30748"/>
    <w:rsid w:val="00E314DF"/>
    <w:rsid w:val="00E31C44"/>
    <w:rsid w:val="00E5362F"/>
    <w:rsid w:val="00E601F6"/>
    <w:rsid w:val="00E64F92"/>
    <w:rsid w:val="00E7527F"/>
    <w:rsid w:val="00E80E20"/>
    <w:rsid w:val="00E842B1"/>
    <w:rsid w:val="00EB3B99"/>
    <w:rsid w:val="00EB5D0F"/>
    <w:rsid w:val="00EB6828"/>
    <w:rsid w:val="00EC1A05"/>
    <w:rsid w:val="00EC3F81"/>
    <w:rsid w:val="00ED06EA"/>
    <w:rsid w:val="00ED100F"/>
    <w:rsid w:val="00EE08E4"/>
    <w:rsid w:val="00EF1229"/>
    <w:rsid w:val="00EF37BA"/>
    <w:rsid w:val="00EF74A7"/>
    <w:rsid w:val="00F00085"/>
    <w:rsid w:val="00F00227"/>
    <w:rsid w:val="00F04015"/>
    <w:rsid w:val="00F058B8"/>
    <w:rsid w:val="00F1064A"/>
    <w:rsid w:val="00F129C5"/>
    <w:rsid w:val="00F25609"/>
    <w:rsid w:val="00F27AD4"/>
    <w:rsid w:val="00F301A9"/>
    <w:rsid w:val="00F363B1"/>
    <w:rsid w:val="00F373AC"/>
    <w:rsid w:val="00F4042A"/>
    <w:rsid w:val="00F55628"/>
    <w:rsid w:val="00F55BE8"/>
    <w:rsid w:val="00F56092"/>
    <w:rsid w:val="00F66706"/>
    <w:rsid w:val="00F670D3"/>
    <w:rsid w:val="00F702C8"/>
    <w:rsid w:val="00F72905"/>
    <w:rsid w:val="00F82907"/>
    <w:rsid w:val="00F97B70"/>
    <w:rsid w:val="00FA1024"/>
    <w:rsid w:val="00FB39A9"/>
    <w:rsid w:val="00FB51EA"/>
    <w:rsid w:val="00FD2A34"/>
    <w:rsid w:val="00FE088F"/>
    <w:rsid w:val="00FE1506"/>
    <w:rsid w:val="00FE1A39"/>
    <w:rsid w:val="00FE39EF"/>
    <w:rsid w:val="00FE3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66D9F3"/>
  <w15:chartTrackingRefBased/>
  <w15:docId w15:val="{ADA90B90-FE9A-4FFB-8F28-652A0D76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9EA"/>
    <w:pPr>
      <w:ind w:left="720"/>
      <w:contextualSpacing/>
    </w:pPr>
  </w:style>
  <w:style w:type="character" w:styleId="PlaceholderText">
    <w:name w:val="Placeholder Text"/>
    <w:basedOn w:val="DefaultParagraphFont"/>
    <w:uiPriority w:val="99"/>
    <w:semiHidden/>
    <w:rsid w:val="00C409EA"/>
    <w:rPr>
      <w:color w:val="808080"/>
    </w:rPr>
  </w:style>
  <w:style w:type="table" w:styleId="TableGrid">
    <w:name w:val="Table Grid"/>
    <w:basedOn w:val="TableNormal"/>
    <w:uiPriority w:val="59"/>
    <w:rsid w:val="00D82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21FC"/>
    <w:rPr>
      <w:color w:val="0563C1" w:themeColor="hyperlink"/>
      <w:u w:val="single"/>
    </w:rPr>
  </w:style>
  <w:style w:type="character" w:customStyle="1" w:styleId="UnresolvedMention1">
    <w:name w:val="Unresolved Mention1"/>
    <w:basedOn w:val="DefaultParagraphFont"/>
    <w:uiPriority w:val="99"/>
    <w:semiHidden/>
    <w:unhideWhenUsed/>
    <w:rsid w:val="001421FC"/>
    <w:rPr>
      <w:color w:val="605E5C"/>
      <w:shd w:val="clear" w:color="auto" w:fill="E1DFDD"/>
    </w:rPr>
  </w:style>
  <w:style w:type="paragraph" w:styleId="Header">
    <w:name w:val="header"/>
    <w:basedOn w:val="Normal"/>
    <w:link w:val="HeaderChar"/>
    <w:uiPriority w:val="99"/>
    <w:unhideWhenUsed/>
    <w:rsid w:val="00B73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AD3"/>
  </w:style>
  <w:style w:type="paragraph" w:styleId="Footer">
    <w:name w:val="footer"/>
    <w:basedOn w:val="Normal"/>
    <w:link w:val="FooterChar"/>
    <w:uiPriority w:val="99"/>
    <w:unhideWhenUsed/>
    <w:rsid w:val="00B73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162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C25335F182C4061BAFC405D15B979D7"/>
        <w:category>
          <w:name w:val="General"/>
          <w:gallery w:val="placeholder"/>
        </w:category>
        <w:types>
          <w:type w:val="bbPlcHdr"/>
        </w:types>
        <w:behaviors>
          <w:behavior w:val="content"/>
        </w:behaviors>
        <w:guid w:val="{13B10FA8-72E7-4265-83B4-D74E911867C3}"/>
      </w:docPartPr>
      <w:docPartBody>
        <w:p w:rsidR="00EB5684" w:rsidRDefault="0069080B" w:rsidP="0069080B">
          <w:pPr>
            <w:pStyle w:val="BC25335F182C4061BAFC405D15B979D717"/>
          </w:pPr>
          <w:r>
            <w:rPr>
              <w:rStyle w:val="PlaceholderText"/>
              <w:rFonts w:ascii="Times New Roman" w:hAnsi="Times New Roman" w:cs="Times New Roman"/>
              <w:sz w:val="24"/>
              <w:szCs w:val="24"/>
            </w:rPr>
            <w:t>[Insert Applicant]</w:t>
          </w:r>
        </w:p>
      </w:docPartBody>
    </w:docPart>
    <w:docPart>
      <w:docPartPr>
        <w:name w:val="180769CEFC504693BF90495019779CD3"/>
        <w:category>
          <w:name w:val="General"/>
          <w:gallery w:val="placeholder"/>
        </w:category>
        <w:types>
          <w:type w:val="bbPlcHdr"/>
        </w:types>
        <w:behaviors>
          <w:behavior w:val="content"/>
        </w:behaviors>
        <w:guid w:val="{F5CEEC89-B22C-40D8-AF4B-C9B88255C736}"/>
      </w:docPartPr>
      <w:docPartBody>
        <w:p w:rsidR="00EB5684" w:rsidRDefault="0069080B" w:rsidP="0069080B">
          <w:pPr>
            <w:pStyle w:val="180769CEFC504693BF90495019779CD316"/>
          </w:pPr>
          <w:r>
            <w:rPr>
              <w:rStyle w:val="PlaceholderText"/>
              <w:rFonts w:ascii="Times New Roman" w:hAnsi="Times New Roman" w:cs="Times New Roman"/>
              <w:sz w:val="24"/>
              <w:szCs w:val="24"/>
            </w:rPr>
            <w:t>[Insert City]</w:t>
          </w:r>
        </w:p>
      </w:docPartBody>
    </w:docPart>
    <w:docPart>
      <w:docPartPr>
        <w:name w:val="D8C71DE3CA514D1A93DB9128356D8DC6"/>
        <w:category>
          <w:name w:val="General"/>
          <w:gallery w:val="placeholder"/>
        </w:category>
        <w:types>
          <w:type w:val="bbPlcHdr"/>
        </w:types>
        <w:behaviors>
          <w:behavior w:val="content"/>
        </w:behaviors>
        <w:guid w:val="{1700199C-C77E-4945-AF4C-2F5CF7111331}"/>
      </w:docPartPr>
      <w:docPartBody>
        <w:p w:rsidR="00EB5684" w:rsidRDefault="0069080B" w:rsidP="0069080B">
          <w:pPr>
            <w:pStyle w:val="D8C71DE3CA514D1A93DB9128356D8DC616"/>
          </w:pPr>
          <w:r>
            <w:rPr>
              <w:rStyle w:val="PlaceholderText"/>
              <w:rFonts w:ascii="Times New Roman" w:hAnsi="Times New Roman" w:cs="Times New Roman"/>
              <w:sz w:val="24"/>
              <w:szCs w:val="24"/>
            </w:rPr>
            <w:t>[Insert Date]</w:t>
          </w:r>
        </w:p>
      </w:docPartBody>
    </w:docPart>
    <w:docPart>
      <w:docPartPr>
        <w:name w:val="6E177E256DC64615B8A4595FAAEB9623"/>
        <w:category>
          <w:name w:val="General"/>
          <w:gallery w:val="placeholder"/>
        </w:category>
        <w:types>
          <w:type w:val="bbPlcHdr"/>
        </w:types>
        <w:behaviors>
          <w:behavior w:val="content"/>
        </w:behaviors>
        <w:guid w:val="{C8E4A6BA-3E2B-4F27-97EE-1A7F771ADD45}"/>
      </w:docPartPr>
      <w:docPartBody>
        <w:p w:rsidR="00EB5684" w:rsidRDefault="0069080B" w:rsidP="0069080B">
          <w:pPr>
            <w:pStyle w:val="6E177E256DC64615B8A4595FAAEB962312"/>
          </w:pPr>
          <w:r>
            <w:rPr>
              <w:rStyle w:val="PlaceholderText"/>
              <w:rFonts w:ascii="Times New Roman" w:hAnsi="Times New Roman" w:cs="Times New Roman"/>
              <w:sz w:val="24"/>
              <w:szCs w:val="24"/>
            </w:rPr>
            <w:t>[Insert Project Manager Name]</w:t>
          </w:r>
        </w:p>
      </w:docPartBody>
    </w:docPart>
    <w:docPart>
      <w:docPartPr>
        <w:name w:val="D60706A7B50141749D63333CECC71209"/>
        <w:category>
          <w:name w:val="General"/>
          <w:gallery w:val="placeholder"/>
        </w:category>
        <w:types>
          <w:type w:val="bbPlcHdr"/>
        </w:types>
        <w:behaviors>
          <w:behavior w:val="content"/>
        </w:behaviors>
        <w:guid w:val="{EEF0934D-03B4-4590-B9DF-AD16F01D58D8}"/>
      </w:docPartPr>
      <w:docPartBody>
        <w:p w:rsidR="00EB5684" w:rsidRDefault="0069080B" w:rsidP="0069080B">
          <w:pPr>
            <w:pStyle w:val="D60706A7B50141749D63333CECC7120911"/>
          </w:pPr>
          <w:r>
            <w:rPr>
              <w:rStyle w:val="PlaceholderText"/>
              <w:rFonts w:ascii="Times New Roman" w:hAnsi="Times New Roman" w:cs="Times New Roman"/>
              <w:sz w:val="24"/>
              <w:szCs w:val="24"/>
            </w:rPr>
            <w:t>[Insert Address]</w:t>
          </w:r>
        </w:p>
      </w:docPartBody>
    </w:docPart>
    <w:docPart>
      <w:docPartPr>
        <w:name w:val="A6EAAE1AFDFF4D29BC16BB2475A04850"/>
        <w:category>
          <w:name w:val="General"/>
          <w:gallery w:val="placeholder"/>
        </w:category>
        <w:types>
          <w:type w:val="bbPlcHdr"/>
        </w:types>
        <w:behaviors>
          <w:behavior w:val="content"/>
        </w:behaviors>
        <w:guid w:val="{67CEA46F-C262-4BAE-AAE5-BA9B17621B66}"/>
      </w:docPartPr>
      <w:docPartBody>
        <w:p w:rsidR="00EB5684" w:rsidRDefault="0069080B" w:rsidP="0069080B">
          <w:pPr>
            <w:pStyle w:val="A6EAAE1AFDFF4D29BC16BB2475A0485010"/>
          </w:pPr>
          <w:r>
            <w:rPr>
              <w:rStyle w:val="PlaceholderText"/>
              <w:rFonts w:ascii="Times New Roman" w:hAnsi="Times New Roman" w:cs="Times New Roman"/>
              <w:sz w:val="24"/>
              <w:szCs w:val="24"/>
            </w:rPr>
            <w:t>[Insert Phone Number]</w:t>
          </w:r>
        </w:p>
      </w:docPartBody>
    </w:docPart>
    <w:docPart>
      <w:docPartPr>
        <w:name w:val="CB7C508FE6B4457AAB642B71728FBDD9"/>
        <w:category>
          <w:name w:val="General"/>
          <w:gallery w:val="placeholder"/>
        </w:category>
        <w:types>
          <w:type w:val="bbPlcHdr"/>
        </w:types>
        <w:behaviors>
          <w:behavior w:val="content"/>
        </w:behaviors>
        <w:guid w:val="{6AEC3435-3F1C-4A16-8240-B79569DE509C}"/>
      </w:docPartPr>
      <w:docPartBody>
        <w:p w:rsidR="00EB5684" w:rsidRDefault="0069080B" w:rsidP="0069080B">
          <w:pPr>
            <w:pStyle w:val="CB7C508FE6B4457AAB642B71728FBDD910"/>
          </w:pPr>
          <w:r>
            <w:rPr>
              <w:rStyle w:val="PlaceholderText"/>
              <w:rFonts w:ascii="Times New Roman" w:hAnsi="Times New Roman" w:cs="Times New Roman"/>
              <w:sz w:val="24"/>
              <w:szCs w:val="24"/>
            </w:rPr>
            <w:t>[Insert Email Address]</w:t>
          </w:r>
        </w:p>
      </w:docPartBody>
    </w:docPart>
    <w:docPart>
      <w:docPartPr>
        <w:name w:val="9DC093C9CBF7486198C217F2A5A24161"/>
        <w:category>
          <w:name w:val="General"/>
          <w:gallery w:val="placeholder"/>
        </w:category>
        <w:types>
          <w:type w:val="bbPlcHdr"/>
        </w:types>
        <w:behaviors>
          <w:behavior w:val="content"/>
        </w:behaviors>
        <w:guid w:val="{0C25F2CE-97CA-4BF2-AA1A-CAB4CCF1F84A}"/>
      </w:docPartPr>
      <w:docPartBody>
        <w:p w:rsidR="00EB5684" w:rsidRDefault="0069080B" w:rsidP="0069080B">
          <w:pPr>
            <w:pStyle w:val="9DC093C9CBF7486198C217F2A5A241618"/>
          </w:pPr>
          <w:r>
            <w:rPr>
              <w:rStyle w:val="PlaceholderText"/>
              <w:rFonts w:ascii="Times New Roman" w:hAnsi="Times New Roman" w:cs="Times New Roman"/>
              <w:sz w:val="24"/>
              <w:szCs w:val="24"/>
            </w:rPr>
            <w:t>[Insert Applicant Contact Name]</w:t>
          </w:r>
        </w:p>
      </w:docPartBody>
    </w:docPart>
    <w:docPart>
      <w:docPartPr>
        <w:name w:val="3834FE61E87C4F62A1529243D98AA955"/>
        <w:category>
          <w:name w:val="General"/>
          <w:gallery w:val="placeholder"/>
        </w:category>
        <w:types>
          <w:type w:val="bbPlcHdr"/>
        </w:types>
        <w:behaviors>
          <w:behavior w:val="content"/>
        </w:behaviors>
        <w:guid w:val="{4D7FC6C1-72C5-48CC-B8EA-1A28467869C1}"/>
      </w:docPartPr>
      <w:docPartBody>
        <w:p w:rsidR="00EB5684" w:rsidRDefault="0069080B" w:rsidP="0069080B">
          <w:pPr>
            <w:pStyle w:val="3834FE61E87C4F62A1529243D98AA9558"/>
          </w:pPr>
          <w:r>
            <w:rPr>
              <w:rStyle w:val="PlaceholderText"/>
              <w:rFonts w:ascii="Times New Roman" w:hAnsi="Times New Roman" w:cs="Times New Roman"/>
              <w:sz w:val="24"/>
              <w:szCs w:val="24"/>
            </w:rPr>
            <w:t>[Insert Applicant]</w:t>
          </w:r>
        </w:p>
      </w:docPartBody>
    </w:docPart>
    <w:docPart>
      <w:docPartPr>
        <w:name w:val="634D5F67B7DF458FA5A0AD5C10044201"/>
        <w:category>
          <w:name w:val="General"/>
          <w:gallery w:val="placeholder"/>
        </w:category>
        <w:types>
          <w:type w:val="bbPlcHdr"/>
        </w:types>
        <w:behaviors>
          <w:behavior w:val="content"/>
        </w:behaviors>
        <w:guid w:val="{DC1A7570-3623-4E4D-BEEA-E6FD7931F4EF}"/>
      </w:docPartPr>
      <w:docPartBody>
        <w:p w:rsidR="00EB5684" w:rsidRDefault="0069080B" w:rsidP="0069080B">
          <w:pPr>
            <w:pStyle w:val="634D5F67B7DF458FA5A0AD5C100442018"/>
          </w:pPr>
          <w:r>
            <w:rPr>
              <w:rStyle w:val="PlaceholderText"/>
              <w:rFonts w:ascii="Times New Roman" w:hAnsi="Times New Roman" w:cs="Times New Roman"/>
              <w:sz w:val="24"/>
              <w:szCs w:val="24"/>
            </w:rPr>
            <w:t>[Insert Address]</w:t>
          </w:r>
        </w:p>
      </w:docPartBody>
    </w:docPart>
    <w:docPart>
      <w:docPartPr>
        <w:name w:val="3ABE15D3CE0B41BA9E5C3D85186CC2E2"/>
        <w:category>
          <w:name w:val="General"/>
          <w:gallery w:val="placeholder"/>
        </w:category>
        <w:types>
          <w:type w:val="bbPlcHdr"/>
        </w:types>
        <w:behaviors>
          <w:behavior w:val="content"/>
        </w:behaviors>
        <w:guid w:val="{50E525A2-3FE7-4ED5-BEAB-346F9E0FB49F}"/>
      </w:docPartPr>
      <w:docPartBody>
        <w:p w:rsidR="00EB5684" w:rsidRDefault="0069080B" w:rsidP="0069080B">
          <w:pPr>
            <w:pStyle w:val="3ABE15D3CE0B41BA9E5C3D85186CC2E28"/>
          </w:pPr>
          <w:r>
            <w:rPr>
              <w:rStyle w:val="PlaceholderText"/>
              <w:rFonts w:ascii="Times New Roman" w:hAnsi="Times New Roman" w:cs="Times New Roman"/>
              <w:sz w:val="24"/>
              <w:szCs w:val="24"/>
            </w:rPr>
            <w:t>[Insert Phone Number]</w:t>
          </w:r>
        </w:p>
      </w:docPartBody>
    </w:docPart>
    <w:docPart>
      <w:docPartPr>
        <w:name w:val="723FE5B46F3146009B6EF411D9CA4805"/>
        <w:category>
          <w:name w:val="General"/>
          <w:gallery w:val="placeholder"/>
        </w:category>
        <w:types>
          <w:type w:val="bbPlcHdr"/>
        </w:types>
        <w:behaviors>
          <w:behavior w:val="content"/>
        </w:behaviors>
        <w:guid w:val="{CBF90C36-A093-454C-A0C0-A52013D3D70D}"/>
      </w:docPartPr>
      <w:docPartBody>
        <w:p w:rsidR="00EB5684" w:rsidRDefault="0069080B" w:rsidP="0069080B">
          <w:pPr>
            <w:pStyle w:val="723FE5B46F3146009B6EF411D9CA48058"/>
          </w:pPr>
          <w:r>
            <w:rPr>
              <w:rStyle w:val="PlaceholderText"/>
              <w:rFonts w:ascii="Times New Roman" w:hAnsi="Times New Roman" w:cs="Times New Roman"/>
              <w:sz w:val="24"/>
              <w:szCs w:val="24"/>
            </w:rPr>
            <w:t>[Insert Email Address]</w:t>
          </w:r>
        </w:p>
      </w:docPartBody>
    </w:docPart>
    <w:docPart>
      <w:docPartPr>
        <w:name w:val="6E5EE34026084655B1DAD187DF20BAEF"/>
        <w:category>
          <w:name w:val="General"/>
          <w:gallery w:val="placeholder"/>
        </w:category>
        <w:types>
          <w:type w:val="bbPlcHdr"/>
        </w:types>
        <w:behaviors>
          <w:behavior w:val="content"/>
        </w:behaviors>
        <w:guid w:val="{0DDF0EDE-7117-4CE4-BCAE-FE08CA53A440}"/>
      </w:docPartPr>
      <w:docPartBody>
        <w:p w:rsidR="00EB5684" w:rsidRDefault="0069080B" w:rsidP="0069080B">
          <w:pPr>
            <w:pStyle w:val="6E5EE34026084655B1DAD187DF20BAEF7"/>
          </w:pPr>
          <w:r>
            <w:rPr>
              <w:rStyle w:val="PlaceholderText"/>
              <w:rFonts w:ascii="Times New Roman" w:hAnsi="Times New Roman" w:cs="Times New Roman"/>
              <w:sz w:val="24"/>
              <w:szCs w:val="24"/>
            </w:rPr>
            <w:t>[Insert LRS Name]</w:t>
          </w:r>
        </w:p>
      </w:docPartBody>
    </w:docPart>
    <w:docPart>
      <w:docPartPr>
        <w:name w:val="90F0AF137D32433AB94541A04D1062EA"/>
        <w:category>
          <w:name w:val="General"/>
          <w:gallery w:val="placeholder"/>
        </w:category>
        <w:types>
          <w:type w:val="bbPlcHdr"/>
        </w:types>
        <w:behaviors>
          <w:behavior w:val="content"/>
        </w:behaviors>
        <w:guid w:val="{C7FFE173-1CBB-4C15-8B80-67FDB13C5599}"/>
      </w:docPartPr>
      <w:docPartBody>
        <w:p w:rsidR="00EB5684" w:rsidRDefault="0069080B" w:rsidP="0069080B">
          <w:pPr>
            <w:pStyle w:val="90F0AF137D32433AB94541A04D1062EA7"/>
          </w:pPr>
          <w:r>
            <w:rPr>
              <w:rStyle w:val="PlaceholderText"/>
              <w:rFonts w:ascii="Times New Roman" w:hAnsi="Times New Roman" w:cs="Times New Roman"/>
              <w:sz w:val="24"/>
              <w:szCs w:val="24"/>
            </w:rPr>
            <w:t>[Insert LRS Number]</w:t>
          </w:r>
        </w:p>
      </w:docPartBody>
    </w:docPart>
    <w:docPart>
      <w:docPartPr>
        <w:name w:val="7015EB4B0B27435283DCDC7BABD710B6"/>
        <w:category>
          <w:name w:val="General"/>
          <w:gallery w:val="placeholder"/>
        </w:category>
        <w:types>
          <w:type w:val="bbPlcHdr"/>
        </w:types>
        <w:behaviors>
          <w:behavior w:val="content"/>
        </w:behaviors>
        <w:guid w:val="{D9903D33-8159-4872-B482-EAD082AD5243}"/>
      </w:docPartPr>
      <w:docPartBody>
        <w:p w:rsidR="00124E43" w:rsidRDefault="0069080B" w:rsidP="0069080B">
          <w:pPr>
            <w:pStyle w:val="7015EB4B0B27435283DCDC7BABD710B67"/>
          </w:pPr>
          <w:r w:rsidRPr="00B73AD3">
            <w:rPr>
              <w:rStyle w:val="PlaceholderText"/>
              <w:rFonts w:ascii="Times New Roman" w:hAnsi="Times New Roman" w:cs="Times New Roman"/>
              <w:sz w:val="16"/>
              <w:szCs w:val="16"/>
              <w:u w:val="single"/>
            </w:rPr>
            <w:t>[Insert Applicant]</w:t>
          </w:r>
        </w:p>
      </w:docPartBody>
    </w:docPart>
    <w:docPart>
      <w:docPartPr>
        <w:name w:val="D7DBEC15D23D4A5EAE6932147D5D74C7"/>
        <w:category>
          <w:name w:val="General"/>
          <w:gallery w:val="placeholder"/>
        </w:category>
        <w:types>
          <w:type w:val="bbPlcHdr"/>
        </w:types>
        <w:behaviors>
          <w:behavior w:val="content"/>
        </w:behaviors>
        <w:guid w:val="{9D8B4689-3DD8-4EC0-A510-8343636A00F8}"/>
      </w:docPartPr>
      <w:docPartBody>
        <w:p w:rsidR="00124E43" w:rsidRDefault="0069080B" w:rsidP="0069080B">
          <w:pPr>
            <w:pStyle w:val="D7DBEC15D23D4A5EAE6932147D5D74C77"/>
          </w:pPr>
          <w:r w:rsidRPr="00B73AD3">
            <w:rPr>
              <w:rStyle w:val="PlaceholderText"/>
              <w:rFonts w:ascii="Times New Roman" w:hAnsi="Times New Roman" w:cs="Times New Roman"/>
              <w:sz w:val="16"/>
              <w:szCs w:val="16"/>
              <w:u w:val="single"/>
            </w:rPr>
            <w:t xml:space="preserve">[Insert </w:t>
          </w:r>
          <w:r>
            <w:rPr>
              <w:rStyle w:val="PlaceholderText"/>
              <w:rFonts w:ascii="Times New Roman" w:hAnsi="Times New Roman" w:cs="Times New Roman"/>
              <w:sz w:val="16"/>
              <w:szCs w:val="16"/>
              <w:u w:val="single"/>
            </w:rPr>
            <w:t xml:space="preserve">VRP </w:t>
          </w:r>
          <w:r w:rsidRPr="00B73AD3">
            <w:rPr>
              <w:rStyle w:val="PlaceholderText"/>
              <w:rFonts w:ascii="Times New Roman" w:hAnsi="Times New Roman" w:cs="Times New Roman"/>
              <w:sz w:val="16"/>
              <w:szCs w:val="16"/>
              <w:u w:val="single"/>
            </w:rPr>
            <w:t>Project</w:t>
          </w:r>
          <w:r>
            <w:rPr>
              <w:rStyle w:val="PlaceholderText"/>
              <w:rFonts w:ascii="Times New Roman" w:hAnsi="Times New Roman" w:cs="Times New Roman"/>
              <w:sz w:val="16"/>
              <w:szCs w:val="16"/>
              <w:u w:val="single"/>
            </w:rPr>
            <w:t xml:space="preserve"> No.</w:t>
          </w:r>
          <w:r w:rsidRPr="00B73AD3">
            <w:rPr>
              <w:rStyle w:val="PlaceholderText"/>
              <w:rFonts w:ascii="Times New Roman" w:hAnsi="Times New Roman" w:cs="Times New Roman"/>
              <w:sz w:val="16"/>
              <w:szCs w:val="16"/>
              <w:u w:val="single"/>
            </w:rPr>
            <w:t>]</w:t>
          </w:r>
        </w:p>
      </w:docPartBody>
    </w:docPart>
    <w:docPart>
      <w:docPartPr>
        <w:name w:val="53BBE2C054F94EC690D77F8752BD5238"/>
        <w:category>
          <w:name w:val="General"/>
          <w:gallery w:val="placeholder"/>
        </w:category>
        <w:types>
          <w:type w:val="bbPlcHdr"/>
        </w:types>
        <w:behaviors>
          <w:behavior w:val="content"/>
        </w:behaviors>
        <w:guid w:val="{7498D824-BAF6-4C32-BF22-45DC3E631DA7}"/>
      </w:docPartPr>
      <w:docPartBody>
        <w:p w:rsidR="00124E43" w:rsidRDefault="0069080B" w:rsidP="0069080B">
          <w:pPr>
            <w:pStyle w:val="53BBE2C054F94EC690D77F8752BD52387"/>
          </w:pPr>
          <w:r w:rsidRPr="00AE2557">
            <w:rPr>
              <w:rStyle w:val="PlaceholderText"/>
              <w:rFonts w:ascii="Times New Roman" w:hAnsi="Times New Roman" w:cs="Times New Roman"/>
              <w:sz w:val="24"/>
              <w:szCs w:val="24"/>
            </w:rPr>
            <w:t>[Insert Applicant]</w:t>
          </w:r>
        </w:p>
      </w:docPartBody>
    </w:docPart>
    <w:docPart>
      <w:docPartPr>
        <w:name w:val="EBBFC3690D60404A9FBC0C31EE3DD234"/>
        <w:category>
          <w:name w:val="General"/>
          <w:gallery w:val="placeholder"/>
        </w:category>
        <w:types>
          <w:type w:val="bbPlcHdr"/>
        </w:types>
        <w:behaviors>
          <w:behavior w:val="content"/>
        </w:behaviors>
        <w:guid w:val="{F6484E39-C961-47F8-9D42-1437ADBAD2D2}"/>
      </w:docPartPr>
      <w:docPartBody>
        <w:p w:rsidR="00124E43" w:rsidRDefault="0069080B" w:rsidP="0069080B">
          <w:pPr>
            <w:pStyle w:val="EBBFC3690D60404A9FBC0C31EE3DD2347"/>
          </w:pPr>
          <w:r w:rsidRPr="00AE2557">
            <w:rPr>
              <w:rStyle w:val="PlaceholderText"/>
              <w:rFonts w:ascii="Times New Roman" w:hAnsi="Times New Roman" w:cs="Times New Roman"/>
              <w:sz w:val="24"/>
              <w:szCs w:val="24"/>
            </w:rPr>
            <w:t>[Insert Name]</w:t>
          </w:r>
        </w:p>
      </w:docPartBody>
    </w:docPart>
    <w:docPart>
      <w:docPartPr>
        <w:name w:val="9A128CDFE23B489186ACA959B69B9942"/>
        <w:category>
          <w:name w:val="General"/>
          <w:gallery w:val="placeholder"/>
        </w:category>
        <w:types>
          <w:type w:val="bbPlcHdr"/>
        </w:types>
        <w:behaviors>
          <w:behavior w:val="content"/>
        </w:behaviors>
        <w:guid w:val="{8A3BCB3D-4454-4F8F-A15A-A97DF5B45E38}"/>
      </w:docPartPr>
      <w:docPartBody>
        <w:p w:rsidR="00124E43" w:rsidRDefault="0069080B" w:rsidP="0069080B">
          <w:pPr>
            <w:pStyle w:val="9A128CDFE23B489186ACA959B69B99427"/>
          </w:pPr>
          <w:r w:rsidRPr="00AE2557">
            <w:rPr>
              <w:rStyle w:val="PlaceholderText"/>
              <w:rFonts w:ascii="Times New Roman" w:hAnsi="Times New Roman" w:cs="Times New Roman"/>
              <w:sz w:val="24"/>
              <w:szCs w:val="24"/>
            </w:rPr>
            <w:t>[Insert Title]</w:t>
          </w:r>
        </w:p>
      </w:docPartBody>
    </w:docPart>
    <w:docPart>
      <w:docPartPr>
        <w:name w:val="149ECC27A68B48D597045EC1B3512A05"/>
        <w:category>
          <w:name w:val="General"/>
          <w:gallery w:val="placeholder"/>
        </w:category>
        <w:types>
          <w:type w:val="bbPlcHdr"/>
        </w:types>
        <w:behaviors>
          <w:behavior w:val="content"/>
        </w:behaviors>
        <w:guid w:val="{1E5FE44B-D731-4B04-949A-54A17748D8D9}"/>
      </w:docPartPr>
      <w:docPartBody>
        <w:p w:rsidR="00A3182F" w:rsidRDefault="0069080B" w:rsidP="0069080B">
          <w:pPr>
            <w:pStyle w:val="149ECC27A68B48D597045EC1B3512A054"/>
          </w:pPr>
          <w:r>
            <w:rPr>
              <w:rStyle w:val="PlaceholderText"/>
              <w:rFonts w:ascii="Times New Roman" w:hAnsi="Times New Roman" w:cs="Times New Roman"/>
              <w:sz w:val="24"/>
              <w:szCs w:val="24"/>
            </w:rPr>
            <w:t>[Insert LRS Name]</w:t>
          </w:r>
        </w:p>
      </w:docPartBody>
    </w:docPart>
    <w:docPart>
      <w:docPartPr>
        <w:name w:val="140DA6BAAC194D60A28BD3B47D463022"/>
        <w:category>
          <w:name w:val="General"/>
          <w:gallery w:val="placeholder"/>
        </w:category>
        <w:types>
          <w:type w:val="bbPlcHdr"/>
        </w:types>
        <w:behaviors>
          <w:behavior w:val="content"/>
        </w:behaviors>
        <w:guid w:val="{72B4C8CE-D244-4F9E-B2BC-A0745821E7B4}"/>
      </w:docPartPr>
      <w:docPartBody>
        <w:p w:rsidR="00A3182F" w:rsidRDefault="0069080B" w:rsidP="0069080B">
          <w:pPr>
            <w:pStyle w:val="140DA6BAAC194D60A28BD3B47D4630224"/>
          </w:pPr>
          <w:r>
            <w:rPr>
              <w:rStyle w:val="PlaceholderText"/>
              <w:rFonts w:ascii="Times New Roman" w:hAnsi="Times New Roman" w:cs="Times New Roman"/>
              <w:sz w:val="24"/>
              <w:szCs w:val="24"/>
            </w:rPr>
            <w:t>[Insert Address]</w:t>
          </w:r>
        </w:p>
      </w:docPartBody>
    </w:docPart>
    <w:docPart>
      <w:docPartPr>
        <w:name w:val="2DF214F5A1C34650B1A63A6D4E4FB05C"/>
        <w:category>
          <w:name w:val="General"/>
          <w:gallery w:val="placeholder"/>
        </w:category>
        <w:types>
          <w:type w:val="bbPlcHdr"/>
        </w:types>
        <w:behaviors>
          <w:behavior w:val="content"/>
        </w:behaviors>
        <w:guid w:val="{6C7093A2-7627-482C-BE9F-C6652DAF7AAD}"/>
      </w:docPartPr>
      <w:docPartBody>
        <w:p w:rsidR="00A3182F" w:rsidRDefault="0069080B" w:rsidP="0069080B">
          <w:pPr>
            <w:pStyle w:val="2DF214F5A1C34650B1A63A6D4E4FB05C4"/>
          </w:pPr>
          <w:r>
            <w:rPr>
              <w:rStyle w:val="PlaceholderText"/>
              <w:rFonts w:ascii="Times New Roman" w:hAnsi="Times New Roman" w:cs="Times New Roman"/>
              <w:sz w:val="24"/>
              <w:szCs w:val="24"/>
            </w:rPr>
            <w:t>[Insert Phone Number]</w:t>
          </w:r>
        </w:p>
      </w:docPartBody>
    </w:docPart>
    <w:docPart>
      <w:docPartPr>
        <w:name w:val="8E5C979487FE4E4AA891D625FEBB886E"/>
        <w:category>
          <w:name w:val="General"/>
          <w:gallery w:val="placeholder"/>
        </w:category>
        <w:types>
          <w:type w:val="bbPlcHdr"/>
        </w:types>
        <w:behaviors>
          <w:behavior w:val="content"/>
        </w:behaviors>
        <w:guid w:val="{78089ECC-3B60-4F97-9ABA-B90142EDC112}"/>
      </w:docPartPr>
      <w:docPartBody>
        <w:p w:rsidR="00A3182F" w:rsidRDefault="0069080B" w:rsidP="0069080B">
          <w:pPr>
            <w:pStyle w:val="8E5C979487FE4E4AA891D625FEBB886E4"/>
          </w:pPr>
          <w:r>
            <w:rPr>
              <w:rStyle w:val="PlaceholderText"/>
              <w:rFonts w:ascii="Times New Roman" w:hAnsi="Times New Roman" w:cs="Times New Roman"/>
              <w:sz w:val="24"/>
              <w:szCs w:val="24"/>
            </w:rPr>
            <w:t>[Insert Email Address]</w:t>
          </w:r>
        </w:p>
      </w:docPartBody>
    </w:docPart>
    <w:docPart>
      <w:docPartPr>
        <w:name w:val="CBB975E29659427DB46BDA762688023E"/>
        <w:category>
          <w:name w:val="General"/>
          <w:gallery w:val="placeholder"/>
        </w:category>
        <w:types>
          <w:type w:val="bbPlcHdr"/>
        </w:types>
        <w:behaviors>
          <w:behavior w:val="content"/>
        </w:behaviors>
        <w:guid w:val="{DEA924B7-351C-429F-95D2-1072BCF7288E}"/>
      </w:docPartPr>
      <w:docPartBody>
        <w:p w:rsidR="00360D8E" w:rsidRDefault="0069080B" w:rsidP="0069080B">
          <w:pPr>
            <w:pStyle w:val="CBB975E29659427DB46BDA762688023E3"/>
          </w:pPr>
          <w:r>
            <w:rPr>
              <w:rStyle w:val="PlaceholderText"/>
              <w:rFonts w:ascii="Times New Roman" w:hAnsi="Times New Roman" w:cs="Times New Roman"/>
              <w:sz w:val="24"/>
              <w:szCs w:val="24"/>
            </w:rPr>
            <w:t>[Insert LRS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684"/>
    <w:rsid w:val="000829D1"/>
    <w:rsid w:val="00124E43"/>
    <w:rsid w:val="0021414C"/>
    <w:rsid w:val="00360D8E"/>
    <w:rsid w:val="00434DBD"/>
    <w:rsid w:val="0069080B"/>
    <w:rsid w:val="007126ED"/>
    <w:rsid w:val="00727ED2"/>
    <w:rsid w:val="00813BD7"/>
    <w:rsid w:val="008C65E7"/>
    <w:rsid w:val="00943C0D"/>
    <w:rsid w:val="009B3038"/>
    <w:rsid w:val="00A3182F"/>
    <w:rsid w:val="00D13C14"/>
    <w:rsid w:val="00D32E6F"/>
    <w:rsid w:val="00DD278C"/>
    <w:rsid w:val="00EB5684"/>
    <w:rsid w:val="00FD1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80B"/>
    <w:rPr>
      <w:color w:val="808080"/>
    </w:rPr>
  </w:style>
  <w:style w:type="paragraph" w:customStyle="1" w:styleId="BC25335F182C4061BAFC405D15B979D717">
    <w:name w:val="BC25335F182C4061BAFC405D15B979D717"/>
    <w:rsid w:val="0069080B"/>
    <w:pPr>
      <w:ind w:left="720"/>
      <w:contextualSpacing/>
    </w:pPr>
    <w:rPr>
      <w:rFonts w:eastAsiaTheme="minorHAnsi"/>
    </w:rPr>
  </w:style>
  <w:style w:type="paragraph" w:customStyle="1" w:styleId="180769CEFC504693BF90495019779CD316">
    <w:name w:val="180769CEFC504693BF90495019779CD316"/>
    <w:rsid w:val="0069080B"/>
    <w:pPr>
      <w:ind w:left="720"/>
      <w:contextualSpacing/>
    </w:pPr>
    <w:rPr>
      <w:rFonts w:eastAsiaTheme="minorHAnsi"/>
    </w:rPr>
  </w:style>
  <w:style w:type="paragraph" w:customStyle="1" w:styleId="D8C71DE3CA514D1A93DB9128356D8DC616">
    <w:name w:val="D8C71DE3CA514D1A93DB9128356D8DC616"/>
    <w:rsid w:val="0069080B"/>
    <w:pPr>
      <w:ind w:left="720"/>
      <w:contextualSpacing/>
    </w:pPr>
    <w:rPr>
      <w:rFonts w:eastAsiaTheme="minorHAnsi"/>
    </w:rPr>
  </w:style>
  <w:style w:type="paragraph" w:customStyle="1" w:styleId="6E177E256DC64615B8A4595FAAEB962312">
    <w:name w:val="6E177E256DC64615B8A4595FAAEB962312"/>
    <w:rsid w:val="0069080B"/>
    <w:rPr>
      <w:rFonts w:eastAsiaTheme="minorHAnsi"/>
    </w:rPr>
  </w:style>
  <w:style w:type="paragraph" w:customStyle="1" w:styleId="D60706A7B50141749D63333CECC7120911">
    <w:name w:val="D60706A7B50141749D63333CECC7120911"/>
    <w:rsid w:val="0069080B"/>
    <w:rPr>
      <w:rFonts w:eastAsiaTheme="minorHAnsi"/>
    </w:rPr>
  </w:style>
  <w:style w:type="paragraph" w:customStyle="1" w:styleId="A6EAAE1AFDFF4D29BC16BB2475A0485010">
    <w:name w:val="A6EAAE1AFDFF4D29BC16BB2475A0485010"/>
    <w:rsid w:val="0069080B"/>
    <w:rPr>
      <w:rFonts w:eastAsiaTheme="minorHAnsi"/>
    </w:rPr>
  </w:style>
  <w:style w:type="paragraph" w:customStyle="1" w:styleId="CB7C508FE6B4457AAB642B71728FBDD910">
    <w:name w:val="CB7C508FE6B4457AAB642B71728FBDD910"/>
    <w:rsid w:val="0069080B"/>
    <w:rPr>
      <w:rFonts w:eastAsiaTheme="minorHAnsi"/>
    </w:rPr>
  </w:style>
  <w:style w:type="paragraph" w:customStyle="1" w:styleId="9DC093C9CBF7486198C217F2A5A241618">
    <w:name w:val="9DC093C9CBF7486198C217F2A5A241618"/>
    <w:rsid w:val="0069080B"/>
    <w:pPr>
      <w:ind w:left="720"/>
      <w:contextualSpacing/>
    </w:pPr>
    <w:rPr>
      <w:rFonts w:eastAsiaTheme="minorHAnsi"/>
    </w:rPr>
  </w:style>
  <w:style w:type="paragraph" w:customStyle="1" w:styleId="3834FE61E87C4F62A1529243D98AA9558">
    <w:name w:val="3834FE61E87C4F62A1529243D98AA9558"/>
    <w:rsid w:val="0069080B"/>
    <w:pPr>
      <w:ind w:left="720"/>
      <w:contextualSpacing/>
    </w:pPr>
    <w:rPr>
      <w:rFonts w:eastAsiaTheme="minorHAnsi"/>
    </w:rPr>
  </w:style>
  <w:style w:type="paragraph" w:customStyle="1" w:styleId="634D5F67B7DF458FA5A0AD5C100442018">
    <w:name w:val="634D5F67B7DF458FA5A0AD5C100442018"/>
    <w:rsid w:val="0069080B"/>
    <w:pPr>
      <w:ind w:left="720"/>
      <w:contextualSpacing/>
    </w:pPr>
    <w:rPr>
      <w:rFonts w:eastAsiaTheme="minorHAnsi"/>
    </w:rPr>
  </w:style>
  <w:style w:type="paragraph" w:customStyle="1" w:styleId="3ABE15D3CE0B41BA9E5C3D85186CC2E28">
    <w:name w:val="3ABE15D3CE0B41BA9E5C3D85186CC2E28"/>
    <w:rsid w:val="0069080B"/>
    <w:pPr>
      <w:ind w:left="720"/>
      <w:contextualSpacing/>
    </w:pPr>
    <w:rPr>
      <w:rFonts w:eastAsiaTheme="minorHAnsi"/>
    </w:rPr>
  </w:style>
  <w:style w:type="paragraph" w:customStyle="1" w:styleId="723FE5B46F3146009B6EF411D9CA48058">
    <w:name w:val="723FE5B46F3146009B6EF411D9CA48058"/>
    <w:rsid w:val="0069080B"/>
    <w:pPr>
      <w:ind w:left="720"/>
      <w:contextualSpacing/>
    </w:pPr>
    <w:rPr>
      <w:rFonts w:eastAsiaTheme="minorHAnsi"/>
    </w:rPr>
  </w:style>
  <w:style w:type="paragraph" w:customStyle="1" w:styleId="149ECC27A68B48D597045EC1B3512A054">
    <w:name w:val="149ECC27A68B48D597045EC1B3512A054"/>
    <w:rsid w:val="0069080B"/>
    <w:rPr>
      <w:rFonts w:eastAsiaTheme="minorHAnsi"/>
    </w:rPr>
  </w:style>
  <w:style w:type="paragraph" w:customStyle="1" w:styleId="CBB975E29659427DB46BDA762688023E3">
    <w:name w:val="CBB975E29659427DB46BDA762688023E3"/>
    <w:rsid w:val="0069080B"/>
    <w:rPr>
      <w:rFonts w:eastAsiaTheme="minorHAnsi"/>
    </w:rPr>
  </w:style>
  <w:style w:type="paragraph" w:customStyle="1" w:styleId="140DA6BAAC194D60A28BD3B47D4630224">
    <w:name w:val="140DA6BAAC194D60A28BD3B47D4630224"/>
    <w:rsid w:val="0069080B"/>
    <w:rPr>
      <w:rFonts w:eastAsiaTheme="minorHAnsi"/>
    </w:rPr>
  </w:style>
  <w:style w:type="paragraph" w:customStyle="1" w:styleId="2DF214F5A1C34650B1A63A6D4E4FB05C4">
    <w:name w:val="2DF214F5A1C34650B1A63A6D4E4FB05C4"/>
    <w:rsid w:val="0069080B"/>
    <w:rPr>
      <w:rFonts w:eastAsiaTheme="minorHAnsi"/>
    </w:rPr>
  </w:style>
  <w:style w:type="paragraph" w:customStyle="1" w:styleId="8E5C979487FE4E4AA891D625FEBB886E4">
    <w:name w:val="8E5C979487FE4E4AA891D625FEBB886E4"/>
    <w:rsid w:val="0069080B"/>
    <w:rPr>
      <w:rFonts w:eastAsiaTheme="minorHAnsi"/>
    </w:rPr>
  </w:style>
  <w:style w:type="paragraph" w:customStyle="1" w:styleId="6E5EE34026084655B1DAD187DF20BAEF7">
    <w:name w:val="6E5EE34026084655B1DAD187DF20BAEF7"/>
    <w:rsid w:val="0069080B"/>
    <w:pPr>
      <w:ind w:left="720"/>
      <w:contextualSpacing/>
    </w:pPr>
    <w:rPr>
      <w:rFonts w:eastAsiaTheme="minorHAnsi"/>
    </w:rPr>
  </w:style>
  <w:style w:type="paragraph" w:customStyle="1" w:styleId="90F0AF137D32433AB94541A04D1062EA7">
    <w:name w:val="90F0AF137D32433AB94541A04D1062EA7"/>
    <w:rsid w:val="0069080B"/>
    <w:pPr>
      <w:ind w:left="720"/>
      <w:contextualSpacing/>
    </w:pPr>
    <w:rPr>
      <w:rFonts w:eastAsiaTheme="minorHAnsi"/>
    </w:rPr>
  </w:style>
  <w:style w:type="paragraph" w:customStyle="1" w:styleId="53BBE2C054F94EC690D77F8752BD52387">
    <w:name w:val="53BBE2C054F94EC690D77F8752BD52387"/>
    <w:rsid w:val="0069080B"/>
    <w:rPr>
      <w:rFonts w:eastAsiaTheme="minorHAnsi"/>
    </w:rPr>
  </w:style>
  <w:style w:type="paragraph" w:customStyle="1" w:styleId="EBBFC3690D60404A9FBC0C31EE3DD2347">
    <w:name w:val="EBBFC3690D60404A9FBC0C31EE3DD2347"/>
    <w:rsid w:val="0069080B"/>
    <w:rPr>
      <w:rFonts w:eastAsiaTheme="minorHAnsi"/>
    </w:rPr>
  </w:style>
  <w:style w:type="paragraph" w:customStyle="1" w:styleId="9A128CDFE23B489186ACA959B69B99427">
    <w:name w:val="9A128CDFE23B489186ACA959B69B99427"/>
    <w:rsid w:val="0069080B"/>
    <w:rPr>
      <w:rFonts w:eastAsiaTheme="minorHAnsi"/>
    </w:rPr>
  </w:style>
  <w:style w:type="paragraph" w:customStyle="1" w:styleId="7015EB4B0B27435283DCDC7BABD710B67">
    <w:name w:val="7015EB4B0B27435283DCDC7BABD710B67"/>
    <w:rsid w:val="0069080B"/>
    <w:pPr>
      <w:tabs>
        <w:tab w:val="center" w:pos="4680"/>
        <w:tab w:val="right" w:pos="9360"/>
      </w:tabs>
      <w:spacing w:after="0" w:line="240" w:lineRule="auto"/>
    </w:pPr>
    <w:rPr>
      <w:rFonts w:eastAsiaTheme="minorHAnsi"/>
    </w:rPr>
  </w:style>
  <w:style w:type="paragraph" w:customStyle="1" w:styleId="D7DBEC15D23D4A5EAE6932147D5D74C77">
    <w:name w:val="D7DBEC15D23D4A5EAE6932147D5D74C77"/>
    <w:rsid w:val="0069080B"/>
    <w:pPr>
      <w:tabs>
        <w:tab w:val="center" w:pos="4680"/>
        <w:tab w:val="right" w:pos="936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3544E6D5107349A24F6B013318F84B" ma:contentTypeVersion="1" ma:contentTypeDescription="Create a new document." ma:contentTypeScope="" ma:versionID="55840053a1cd4ed2417f80271c7e61d9">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CB3BB7-0E5B-4963-BAE0-EFB1C0F7A168}">
  <ds:schemaRefs>
    <ds:schemaRef ds:uri="http://schemas.openxmlformats.org/officeDocument/2006/bibliography"/>
  </ds:schemaRefs>
</ds:datastoreItem>
</file>

<file path=customXml/itemProps2.xml><?xml version="1.0" encoding="utf-8"?>
<ds:datastoreItem xmlns:ds="http://schemas.openxmlformats.org/officeDocument/2006/customXml" ds:itemID="{37A42070-02E7-4E95-B1EB-07120DF153AD}">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2124D16-AB59-46BC-9CB7-E76236617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4E5E27-2DA5-4195-877D-F78A26ED30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4956</Words>
  <Characters>28253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Korbini, Casey E</dc:creator>
  <cp:keywords/>
  <dc:description/>
  <cp:lastModifiedBy>Bryan Smith</cp:lastModifiedBy>
  <cp:revision>2</cp:revision>
  <dcterms:created xsi:type="dcterms:W3CDTF">2021-02-13T14:44:00Z</dcterms:created>
  <dcterms:modified xsi:type="dcterms:W3CDTF">2021-02-13T14:44:00Z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0x010100A13544E6D5107349A24F6B013318F84B</vt:lpwstr>
  </property>
</Properties>
</file>